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59" w:rsidRDefault="00DF2259" w:rsidP="00DF2259">
      <w:pPr>
        <w:spacing w:after="120"/>
        <w:rPr>
          <w:rFonts w:hAnsi="Century"/>
        </w:rPr>
      </w:pPr>
      <w:r>
        <w:rPr>
          <w:rFonts w:hAnsi="Century" w:hint="eastAsia"/>
        </w:rPr>
        <w:t>第7号</w:t>
      </w:r>
      <w:bookmarkStart w:id="0" w:name="_GoBack"/>
      <w:bookmarkEnd w:id="0"/>
      <w:r>
        <w:rPr>
          <w:rFonts w:hAnsi="Century" w:hint="eastAsia"/>
        </w:rPr>
        <w:t>様式(第8条関係)</w:t>
      </w:r>
    </w:p>
    <w:p w:rsidR="00DF2259" w:rsidRDefault="00DF2259" w:rsidP="00DF2259">
      <w:pPr>
        <w:spacing w:line="380" w:lineRule="exact"/>
        <w:jc w:val="center"/>
        <w:rPr>
          <w:rFonts w:hint="eastAsia"/>
        </w:rPr>
      </w:pPr>
      <w:r>
        <w:rPr>
          <w:rFonts w:hint="eastAsia"/>
        </w:rPr>
        <w:t>普通公園施設設置等の廃止届</w:t>
      </w:r>
    </w:p>
    <w:p w:rsidR="00DF2259" w:rsidRDefault="00DA0BEF" w:rsidP="00DF2259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DF2259">
        <w:rPr>
          <w:rFonts w:hint="eastAsia"/>
        </w:rPr>
        <w:t xml:space="preserve">年　　月　　日　　</w:t>
      </w:r>
    </w:p>
    <w:p w:rsidR="00DF2259" w:rsidRDefault="00DA0BEF" w:rsidP="00DF2259">
      <w:pPr>
        <w:spacing w:line="380" w:lineRule="exact"/>
        <w:rPr>
          <w:rFonts w:hint="eastAsia"/>
        </w:rPr>
      </w:pPr>
      <w:r>
        <w:rPr>
          <w:rFonts w:hint="eastAsia"/>
        </w:rPr>
        <w:t xml:space="preserve">　　南さつま市長　</w:t>
      </w:r>
      <w:r w:rsidR="00302EDB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DF2259">
        <w:rPr>
          <w:rFonts w:hint="eastAsia"/>
        </w:rPr>
        <w:t>様</w:t>
      </w:r>
    </w:p>
    <w:p w:rsidR="00DF2259" w:rsidRDefault="00DF2259" w:rsidP="00DF2259">
      <w:pPr>
        <w:spacing w:line="380" w:lineRule="exact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届出者　住所　　　　　　　　　　</w:t>
      </w:r>
      <w:r>
        <w:rPr>
          <w:rFonts w:hint="eastAsia"/>
        </w:rPr>
        <w:t xml:space="preserve">　</w:t>
      </w:r>
    </w:p>
    <w:p w:rsidR="00DF2259" w:rsidRDefault="00DF2259" w:rsidP="00DF2259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氏名　　　　　　　　</w:t>
      </w:r>
      <w:r w:rsidR="003C1CC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DF2259" w:rsidRDefault="00DF2259" w:rsidP="00DF2259">
      <w:pPr>
        <w:spacing w:line="380" w:lineRule="exact"/>
        <w:jc w:val="right"/>
        <w:rPr>
          <w:rFonts w:hint="eastAsia"/>
        </w:rPr>
      </w:pPr>
      <w:r>
        <w:rPr>
          <w:rFonts w:hint="eastAsia"/>
        </w:rPr>
        <w:t xml:space="preserve">(法人にあっては、主たる事務所の所在地、名称及び代表者の氏名)　　</w:t>
      </w:r>
    </w:p>
    <w:p w:rsidR="00DF2259" w:rsidRDefault="00DF2259" w:rsidP="00DF2259">
      <w:pPr>
        <w:spacing w:line="380" w:lineRule="exact"/>
        <w:rPr>
          <w:rFonts w:hint="eastAsi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2"/>
        <w:gridCol w:w="2198"/>
        <w:gridCol w:w="4480"/>
      </w:tblGrid>
      <w:tr w:rsidR="00DF2259" w:rsidTr="00DF2259">
        <w:trPr>
          <w:trHeight w:hRule="exact" w:val="1300"/>
        </w:trPr>
        <w:tc>
          <w:tcPr>
            <w:tcW w:w="1812" w:type="dxa"/>
            <w:vAlign w:val="center"/>
          </w:tcPr>
          <w:p w:rsidR="00DF2259" w:rsidRDefault="00DF2259">
            <w:pPr>
              <w:rPr>
                <w:rFonts w:hAnsi="Century"/>
              </w:rPr>
            </w:pPr>
            <w:r>
              <w:rPr>
                <w:rFonts w:hAnsi="Century" w:hint="eastAsia"/>
                <w:lang w:eastAsia="zh-TW"/>
              </w:rPr>
              <w:t xml:space="preserve">　　</w:t>
            </w:r>
            <w:r>
              <w:rPr>
                <w:rFonts w:hAnsi="Century" w:hint="eastAsia"/>
              </w:rPr>
              <w:t>次のとおり、</w:t>
            </w:r>
          </w:p>
        </w:tc>
        <w:tc>
          <w:tcPr>
            <w:tcW w:w="2198" w:type="dxa"/>
            <w:vAlign w:val="center"/>
          </w:tcPr>
          <w:p w:rsidR="00DF2259" w:rsidRDefault="00DF2259">
            <w:pPr>
              <w:spacing w:line="38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□普通公園施設の位置</w:t>
            </w:r>
          </w:p>
          <w:p w:rsidR="00DF2259" w:rsidRDefault="00DF2259">
            <w:pPr>
              <w:spacing w:line="380" w:lineRule="exac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□普通公園施設の管理</w:t>
            </w:r>
          </w:p>
          <w:p w:rsidR="00DF2259" w:rsidRDefault="00DF2259">
            <w:pPr>
              <w:spacing w:line="38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□普通公園内の占用</w:t>
            </w:r>
          </w:p>
        </w:tc>
        <w:tc>
          <w:tcPr>
            <w:tcW w:w="4480" w:type="dxa"/>
            <w:vAlign w:val="center"/>
          </w:tcPr>
          <w:p w:rsidR="00DF2259" w:rsidRDefault="00DF2259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を廃止するので、南さつま市普通公園条例第15</w:t>
            </w:r>
          </w:p>
        </w:tc>
      </w:tr>
    </w:tbl>
    <w:p w:rsidR="00DF2259" w:rsidRDefault="00DF2259" w:rsidP="00DF2259">
      <w:pPr>
        <w:spacing w:line="380" w:lineRule="exact"/>
        <w:rPr>
          <w:rFonts w:hAnsi="Century" w:hint="eastAsia"/>
        </w:rPr>
      </w:pPr>
      <w:r>
        <w:rPr>
          <w:rFonts w:hAnsi="Century" w:hint="eastAsia"/>
        </w:rPr>
        <w:t xml:space="preserve">　条第2号の規定により届け出ます。</w:t>
      </w:r>
    </w:p>
    <w:p w:rsidR="00DF2259" w:rsidRDefault="00DF2259" w:rsidP="00DF2259">
      <w:pPr>
        <w:spacing w:after="120" w:line="380" w:lineRule="exact"/>
        <w:jc w:val="center"/>
        <w:rPr>
          <w:rFonts w:hAnsi="Century" w:hint="eastAsia"/>
        </w:rPr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85"/>
      </w:tblGrid>
      <w:tr w:rsidR="00DF2259" w:rsidTr="00DF2259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1　</w:t>
            </w:r>
            <w:r>
              <w:rPr>
                <w:rFonts w:hAnsi="Century" w:hint="eastAsia"/>
                <w:spacing w:val="17"/>
              </w:rPr>
              <w:t>普通公園の名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  <w:lang w:eastAsia="zh-TW"/>
              </w:rPr>
              <w:t xml:space="preserve">公園　　　　　　　　　　　　</w:t>
            </w:r>
          </w:p>
        </w:tc>
      </w:tr>
      <w:tr w:rsidR="00DF2259" w:rsidTr="00DF2259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spacing w:line="300" w:lineRule="exact"/>
              <w:ind w:left="415" w:right="100" w:hanging="315"/>
              <w:rPr>
                <w:rFonts w:hAnsi="Century"/>
              </w:rPr>
            </w:pPr>
            <w:r>
              <w:rPr>
                <w:rFonts w:hAnsi="Century" w:hint="eastAsia"/>
              </w:rPr>
              <w:t>2　許可年月日及び番号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8A18BB">
            <w:pPr>
              <w:spacing w:line="300" w:lineRule="exact"/>
              <w:ind w:left="100" w:right="100"/>
              <w:rPr>
                <w:rFonts w:hAnsi="Century"/>
              </w:rPr>
            </w:pPr>
            <w:r w:rsidRPr="00700D08">
              <w:rPr>
                <w:rFonts w:hAnsi="Century" w:hint="eastAsia"/>
                <w:color w:val="FFFFFF"/>
              </w:rPr>
              <w:t>令和</w:t>
            </w:r>
            <w:r w:rsidR="00DF2259">
              <w:rPr>
                <w:rFonts w:hAnsi="Century" w:hint="eastAsia"/>
              </w:rPr>
              <w:t xml:space="preserve">　　年　　月　　日付　南さつま市普通公園第　　号</w:t>
            </w:r>
          </w:p>
        </w:tc>
      </w:tr>
      <w:tr w:rsidR="00DF2259" w:rsidTr="00DF2259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3　許可期限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8A18BB">
            <w:pPr>
              <w:spacing w:line="300" w:lineRule="exact"/>
              <w:ind w:left="100" w:right="100"/>
              <w:rPr>
                <w:rFonts w:hAnsi="Century"/>
              </w:rPr>
            </w:pPr>
            <w:r w:rsidRPr="00700D08">
              <w:rPr>
                <w:rFonts w:hAnsi="Century" w:hint="eastAsia"/>
                <w:color w:val="FFFFFF"/>
              </w:rPr>
              <w:t>令和</w:t>
            </w:r>
            <w:r w:rsidR="00DF2259">
              <w:rPr>
                <w:rFonts w:hAnsi="Century" w:hint="eastAsia"/>
              </w:rPr>
              <w:t xml:space="preserve">　　年　　月　　日</w:t>
            </w:r>
          </w:p>
        </w:tc>
      </w:tr>
      <w:tr w:rsidR="00DF2259" w:rsidTr="00DF2259">
        <w:trPr>
          <w:trHeight w:hRule="exact" w:val="1361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spacing w:line="42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>4　廃止する</w:t>
            </w:r>
          </w:p>
          <w:p w:rsidR="00DF2259" w:rsidRDefault="00DF2259">
            <w:pPr>
              <w:spacing w:line="420" w:lineRule="exact"/>
              <w:ind w:left="100" w:right="10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□公園施設</w:t>
            </w:r>
          </w:p>
          <w:p w:rsidR="00DF2259" w:rsidRDefault="00DF2259">
            <w:pPr>
              <w:spacing w:line="420" w:lineRule="exact"/>
              <w:ind w:left="100" w:right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□占用物件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2259" w:rsidTr="00DF2259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5　</w:t>
            </w:r>
            <w:r>
              <w:rPr>
                <w:rFonts w:hAnsi="Century" w:hint="eastAsia"/>
                <w:spacing w:val="78"/>
              </w:rPr>
              <w:t>廃止年月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8A18BB">
            <w:pPr>
              <w:spacing w:line="300" w:lineRule="exact"/>
              <w:ind w:left="100" w:right="100"/>
              <w:rPr>
                <w:rFonts w:hAnsi="Century"/>
              </w:rPr>
            </w:pPr>
            <w:r w:rsidRPr="00700D08">
              <w:rPr>
                <w:rFonts w:hAnsi="Century" w:hint="eastAsia"/>
                <w:color w:val="FFFFFF"/>
              </w:rPr>
              <w:t>令和</w:t>
            </w:r>
            <w:r w:rsidR="00DF2259">
              <w:rPr>
                <w:rFonts w:hAnsi="Century" w:hint="eastAsia"/>
              </w:rPr>
              <w:t xml:space="preserve">　　年　　月　　日</w:t>
            </w:r>
          </w:p>
        </w:tc>
      </w:tr>
      <w:tr w:rsidR="00DF2259" w:rsidTr="00DF2259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6　</w:t>
            </w:r>
            <w:r>
              <w:rPr>
                <w:rFonts w:hAnsi="Century" w:hint="eastAsia"/>
                <w:spacing w:val="78"/>
              </w:rPr>
              <w:t>廃止の理</w:t>
            </w:r>
            <w:r>
              <w:rPr>
                <w:rFonts w:hAnsi="Century" w:hint="eastAsia"/>
              </w:rPr>
              <w:t>由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F2259" w:rsidTr="00DF2259">
        <w:trPr>
          <w:trHeight w:hRule="exact" w:val="794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7　</w:t>
            </w:r>
            <w:r>
              <w:rPr>
                <w:rFonts w:hAnsi="Century" w:hint="eastAsia"/>
                <w:spacing w:val="17"/>
              </w:rPr>
              <w:t>その他必要事</w:t>
            </w:r>
            <w:r>
              <w:rPr>
                <w:rFonts w:hAnsi="Century" w:hint="eastAsia"/>
              </w:rPr>
              <w:t>項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59" w:rsidRDefault="00DF2259">
            <w:pPr>
              <w:spacing w:line="300" w:lineRule="exact"/>
              <w:ind w:left="100" w:right="10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F2259" w:rsidRDefault="00DF2259" w:rsidP="00DF2259">
      <w:pPr>
        <w:spacing w:before="120" w:line="380" w:lineRule="exact"/>
        <w:rPr>
          <w:rFonts w:hAnsi="Century" w:hint="eastAsia"/>
          <w:dstrike/>
        </w:rPr>
      </w:pPr>
      <w:r>
        <w:rPr>
          <w:rFonts w:hAnsi="Century" w:hint="eastAsia"/>
        </w:rPr>
        <w:t xml:space="preserve">　(注)　□欄は、該当するものに印を付けること。</w:t>
      </w:r>
    </w:p>
    <w:p w:rsidR="00F964EE" w:rsidRDefault="00F964EE"/>
    <w:sectPr w:rsidR="00F964EE" w:rsidSect="0059737D">
      <w:pgSz w:w="11906" w:h="16838" w:code="9"/>
      <w:pgMar w:top="1701" w:right="1418" w:bottom="1134" w:left="1418" w:header="851" w:footer="601" w:gutter="0"/>
      <w:cols w:space="425"/>
      <w:docGrid w:type="linesAndChars" w:linePitch="354" w:charSpace="-1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7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59"/>
    <w:rsid w:val="00302EDB"/>
    <w:rsid w:val="003C1CC1"/>
    <w:rsid w:val="0059737D"/>
    <w:rsid w:val="00700D08"/>
    <w:rsid w:val="0079634E"/>
    <w:rsid w:val="007D1364"/>
    <w:rsid w:val="008A18BB"/>
    <w:rsid w:val="00C62BDC"/>
    <w:rsid w:val="00D76B88"/>
    <w:rsid w:val="00DA0BEF"/>
    <w:rsid w:val="00DF225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3E0E9-8A01-4C7C-93C0-E56E1079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5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8A18BB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8A18B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第7号様式(第8条関係)</vt:lpstr>
      <vt:lpstr>第7号様式(第8条関係)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2019-11-27T05:52:00Z</cp:lastPrinted>
  <dcterms:created xsi:type="dcterms:W3CDTF">2021-03-16T00:33:00Z</dcterms:created>
  <dcterms:modified xsi:type="dcterms:W3CDTF">2021-03-16T00:33:00Z</dcterms:modified>
</cp:coreProperties>
</file>