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BD" w:rsidRPr="00186EBD" w:rsidRDefault="00186EBD" w:rsidP="00186EBD">
      <w:pPr>
        <w:jc w:val="center"/>
        <w:rPr>
          <w:sz w:val="24"/>
          <w:szCs w:val="24"/>
          <w:lang w:eastAsia="ja-JP"/>
        </w:rPr>
      </w:pPr>
      <w:r w:rsidRPr="00186EBD">
        <w:rPr>
          <w:rFonts w:hint="eastAsia"/>
          <w:sz w:val="24"/>
          <w:szCs w:val="24"/>
          <w:lang w:eastAsia="ja-JP"/>
        </w:rPr>
        <w:t>一般競争入札</w:t>
      </w:r>
      <w:r>
        <w:rPr>
          <w:rFonts w:hint="eastAsia"/>
          <w:sz w:val="24"/>
          <w:szCs w:val="24"/>
          <w:lang w:eastAsia="ja-JP"/>
        </w:rPr>
        <w:t>参加資格</w:t>
      </w:r>
      <w:r w:rsidR="002B02BA">
        <w:rPr>
          <w:rFonts w:hint="eastAsia"/>
          <w:sz w:val="24"/>
          <w:szCs w:val="24"/>
          <w:lang w:eastAsia="ja-JP"/>
        </w:rPr>
        <w:t>確認</w:t>
      </w:r>
      <w:r w:rsidRPr="00186EBD">
        <w:rPr>
          <w:rFonts w:hint="eastAsia"/>
          <w:sz w:val="24"/>
          <w:szCs w:val="24"/>
          <w:lang w:eastAsia="ja-JP"/>
        </w:rPr>
        <w:t>通知書</w:t>
      </w:r>
    </w:p>
    <w:p w:rsidR="00186EBD" w:rsidRDefault="00186EBD" w:rsidP="00186EBD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AF2EDC" w:rsidRDefault="00186EBD" w:rsidP="00186EBD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令和　　</w:t>
      </w:r>
      <w:r w:rsidR="00AF2EDC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="00AF2EDC">
        <w:rPr>
          <w:rFonts w:hint="eastAsia"/>
          <w:lang w:eastAsia="ja-JP"/>
        </w:rPr>
        <w:t>月</w:t>
      </w:r>
      <w:r w:rsidR="00447045">
        <w:rPr>
          <w:rFonts w:hint="eastAsia"/>
          <w:lang w:eastAsia="ja-JP"/>
        </w:rPr>
        <w:t xml:space="preserve">　</w:t>
      </w:r>
      <w:r w:rsidR="001715F0">
        <w:rPr>
          <w:rFonts w:hint="eastAsia"/>
          <w:lang w:eastAsia="ja-JP"/>
        </w:rPr>
        <w:t xml:space="preserve">　</w:t>
      </w:r>
      <w:r w:rsidR="00AF2EDC">
        <w:rPr>
          <w:rFonts w:hint="eastAsia"/>
          <w:lang w:eastAsia="ja-JP"/>
        </w:rPr>
        <w:t>日</w:t>
      </w:r>
    </w:p>
    <w:p w:rsidR="00AF2EDC" w:rsidRPr="00186EBD" w:rsidRDefault="00AF2EDC">
      <w:pPr>
        <w:rPr>
          <w:lang w:eastAsia="ja-JP"/>
        </w:rPr>
      </w:pPr>
    </w:p>
    <w:p w:rsidR="00AF2EDC" w:rsidRDefault="00AF2EDC">
      <w:pPr>
        <w:rPr>
          <w:lang w:eastAsia="ja-JP"/>
        </w:rPr>
      </w:pP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商号又は名称</w:t>
      </w:r>
      <w:r w:rsidR="001715F0">
        <w:rPr>
          <w:rFonts w:hint="eastAsia"/>
          <w:lang w:eastAsia="ja-JP"/>
        </w:rPr>
        <w:t xml:space="preserve">　</w:t>
      </w: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代表者氏名　　　　　　　　　　　　殿</w:t>
      </w:r>
    </w:p>
    <w:p w:rsidR="001715F0" w:rsidRPr="00AF2EDC" w:rsidRDefault="001715F0">
      <w:pPr>
        <w:rPr>
          <w:lang w:eastAsia="ja-JP"/>
        </w:rPr>
      </w:pP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</w:t>
      </w: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株式会社　ホカヤシキ</w:t>
      </w:r>
    </w:p>
    <w:p w:rsidR="001715F0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代表取締役　外屋敷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久徳　</w:t>
      </w:r>
      <w:r w:rsidR="001715F0">
        <w:rPr>
          <w:rFonts w:hint="eastAsia"/>
          <w:lang w:eastAsia="ja-JP"/>
        </w:rPr>
        <w:t xml:space="preserve">　　　　　㊞</w:t>
      </w:r>
    </w:p>
    <w:p w:rsidR="00AF2EDC" w:rsidRDefault="00AF2EDC">
      <w:pPr>
        <w:rPr>
          <w:lang w:eastAsia="ja-JP"/>
        </w:rPr>
      </w:pPr>
    </w:p>
    <w:p w:rsidR="00AF2EDC" w:rsidRDefault="00AF2EDC">
      <w:pPr>
        <w:rPr>
          <w:lang w:eastAsia="ja-JP"/>
        </w:rPr>
      </w:pPr>
    </w:p>
    <w:p w:rsidR="00AF2EDC" w:rsidRDefault="001715F0" w:rsidP="00AF2EDC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令和元</w:t>
      </w:r>
      <w:r w:rsidR="00AF2EDC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 w:rsidR="00AF2EDC">
        <w:rPr>
          <w:rFonts w:hint="eastAsia"/>
          <w:lang w:eastAsia="ja-JP"/>
        </w:rPr>
        <w:t>月</w:t>
      </w:r>
      <w:r w:rsidR="00447045">
        <w:rPr>
          <w:rFonts w:hint="eastAsia"/>
          <w:lang w:eastAsia="ja-JP"/>
        </w:rPr>
        <w:t xml:space="preserve">　</w:t>
      </w:r>
      <w:r w:rsidR="00AF2EDC">
        <w:rPr>
          <w:rFonts w:hint="eastAsia"/>
          <w:lang w:eastAsia="ja-JP"/>
        </w:rPr>
        <w:t>日付けで</w:t>
      </w:r>
      <w:r w:rsidR="002B02BA">
        <w:rPr>
          <w:rFonts w:hint="eastAsia"/>
          <w:lang w:eastAsia="ja-JP"/>
        </w:rPr>
        <w:t>申請のあった一般競争入札参加資格審査申請書について、</w:t>
      </w:r>
      <w:r>
        <w:rPr>
          <w:rFonts w:hint="eastAsia"/>
          <w:lang w:eastAsia="ja-JP"/>
        </w:rPr>
        <w:t>審査結果</w:t>
      </w:r>
      <w:r w:rsidR="002B02BA">
        <w:rPr>
          <w:rFonts w:hint="eastAsia"/>
          <w:lang w:eastAsia="ja-JP"/>
        </w:rPr>
        <w:t>を通知します。</w:t>
      </w:r>
    </w:p>
    <w:p w:rsidR="00AF2EDC" w:rsidRDefault="00AF2EDC" w:rsidP="00AF2EDC">
      <w:pPr>
        <w:rPr>
          <w:lang w:eastAsia="ja-JP"/>
        </w:rPr>
      </w:pPr>
    </w:p>
    <w:p w:rsidR="002B02BA" w:rsidRDefault="002B02BA" w:rsidP="002B02BA">
      <w:pPr>
        <w:pStyle w:val="af7"/>
      </w:pPr>
      <w:r>
        <w:rPr>
          <w:rFonts w:hint="eastAsia"/>
        </w:rPr>
        <w:t>記</w:t>
      </w:r>
    </w:p>
    <w:p w:rsidR="002B02BA" w:rsidRDefault="002B02BA" w:rsidP="002B02BA">
      <w:pPr>
        <w:rPr>
          <w:lang w:eastAsia="ja-JP"/>
        </w:rPr>
      </w:pPr>
    </w:p>
    <w:p w:rsidR="002E3C11" w:rsidRDefault="002E3C11" w:rsidP="002B02B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公告日　　　　令和元年９月９日</w:t>
      </w:r>
    </w:p>
    <w:p w:rsidR="002E3C11" w:rsidRDefault="002E3C11" w:rsidP="002B02BA">
      <w:pPr>
        <w:pStyle w:val="af9"/>
        <w:ind w:right="220"/>
        <w:jc w:val="left"/>
      </w:pPr>
    </w:p>
    <w:p w:rsidR="002B02BA" w:rsidRDefault="002E3C11" w:rsidP="002B02BA">
      <w:pPr>
        <w:pStyle w:val="af9"/>
        <w:ind w:right="220"/>
        <w:jc w:val="left"/>
      </w:pPr>
      <w:r>
        <w:rPr>
          <w:rFonts w:hint="eastAsia"/>
        </w:rPr>
        <w:t>２</w:t>
      </w:r>
      <w:r w:rsidR="002B02BA">
        <w:rPr>
          <w:rFonts w:hint="eastAsia"/>
        </w:rPr>
        <w:t xml:space="preserve">　補助事業名　　令和元年度畜産・酪農収益力強化整備等特別対策事業</w:t>
      </w:r>
    </w:p>
    <w:p w:rsidR="00BD597B" w:rsidRDefault="002B02BA" w:rsidP="002B02BA">
      <w:pPr>
        <w:pStyle w:val="af9"/>
        <w:ind w:right="220" w:firstLineChars="800" w:firstLine="1760"/>
        <w:jc w:val="left"/>
      </w:pPr>
      <w:r>
        <w:rPr>
          <w:rFonts w:hint="eastAsia"/>
        </w:rPr>
        <w:t>（施設整備事業）</w:t>
      </w:r>
    </w:p>
    <w:p w:rsidR="00244DE1" w:rsidRDefault="00244DE1" w:rsidP="002B02BA">
      <w:pPr>
        <w:pStyle w:val="af9"/>
        <w:ind w:right="220"/>
        <w:jc w:val="left"/>
      </w:pPr>
    </w:p>
    <w:p w:rsidR="002B02BA" w:rsidRDefault="002E3C11" w:rsidP="002B02BA">
      <w:pPr>
        <w:pStyle w:val="af9"/>
        <w:ind w:right="220"/>
        <w:jc w:val="left"/>
      </w:pPr>
      <w:r>
        <w:rPr>
          <w:rFonts w:hint="eastAsia"/>
        </w:rPr>
        <w:t>３</w:t>
      </w:r>
      <w:r w:rsidR="002B02BA">
        <w:rPr>
          <w:rFonts w:hint="eastAsia"/>
        </w:rPr>
        <w:t xml:space="preserve">　工事名　　　　株式会社ホカヤシキ　繁殖牛舎新築工事</w:t>
      </w:r>
    </w:p>
    <w:p w:rsidR="00244DE1" w:rsidRDefault="00244DE1" w:rsidP="002B02BA">
      <w:pPr>
        <w:pStyle w:val="af9"/>
        <w:ind w:right="220"/>
        <w:jc w:val="left"/>
      </w:pPr>
    </w:p>
    <w:p w:rsidR="002B02BA" w:rsidRDefault="002E3C11" w:rsidP="002B02BA">
      <w:pPr>
        <w:pStyle w:val="af9"/>
        <w:ind w:right="220"/>
        <w:jc w:val="left"/>
      </w:pPr>
      <w:r>
        <w:rPr>
          <w:rFonts w:hint="eastAsia"/>
        </w:rPr>
        <w:t>４</w:t>
      </w:r>
      <w:r w:rsidR="002B02BA">
        <w:rPr>
          <w:rFonts w:hint="eastAsia"/>
        </w:rPr>
        <w:t xml:space="preserve">　工事場所　　　鹿児島県南さつま市金峰町浦之名１８６０－１の一部</w:t>
      </w:r>
    </w:p>
    <w:p w:rsidR="002B02BA" w:rsidRDefault="002B02BA" w:rsidP="002B02BA">
      <w:pPr>
        <w:pStyle w:val="af9"/>
        <w:ind w:right="220"/>
        <w:jc w:val="left"/>
      </w:pPr>
    </w:p>
    <w:p w:rsidR="002B02BA" w:rsidRDefault="002E3C11" w:rsidP="002B02BA">
      <w:pPr>
        <w:pStyle w:val="af9"/>
        <w:ind w:right="220"/>
        <w:jc w:val="left"/>
      </w:pPr>
      <w:r>
        <w:rPr>
          <w:rFonts w:hint="eastAsia"/>
        </w:rPr>
        <w:t>５</w:t>
      </w:r>
      <w:r w:rsidR="002B02BA">
        <w:rPr>
          <w:rFonts w:hint="eastAsia"/>
        </w:rPr>
        <w:t xml:space="preserve">　一般競争入札参加資格　　　有　　・　　無</w:t>
      </w:r>
    </w:p>
    <w:p w:rsidR="002B02BA" w:rsidRPr="002B02BA" w:rsidRDefault="002B02BA" w:rsidP="002B02BA">
      <w:pPr>
        <w:pStyle w:val="af9"/>
      </w:pPr>
    </w:p>
    <w:p w:rsidR="002B02BA" w:rsidRDefault="002B02BA" w:rsidP="002B02BA">
      <w:pPr>
        <w:rPr>
          <w:lang w:eastAsia="ja-JP"/>
        </w:rPr>
      </w:pPr>
    </w:p>
    <w:p w:rsidR="002E3C11" w:rsidRDefault="002E3C11" w:rsidP="002B02B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※入札当日は、本書を入札会場に持参すること。</w:t>
      </w:r>
      <w:bookmarkStart w:id="0" w:name="_GoBack"/>
      <w:bookmarkEnd w:id="0"/>
    </w:p>
    <w:sectPr w:rsidR="002E3C11" w:rsidSect="00B0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A3" w:rsidRDefault="00994DA3" w:rsidP="00447045">
      <w:r>
        <w:separator/>
      </w:r>
    </w:p>
  </w:endnote>
  <w:endnote w:type="continuationSeparator" w:id="0">
    <w:p w:rsidR="00994DA3" w:rsidRDefault="00994DA3" w:rsidP="0044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A3" w:rsidRDefault="00994DA3" w:rsidP="00447045">
      <w:r>
        <w:separator/>
      </w:r>
    </w:p>
  </w:footnote>
  <w:footnote w:type="continuationSeparator" w:id="0">
    <w:p w:rsidR="00994DA3" w:rsidRDefault="00994DA3" w:rsidP="0044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DC"/>
    <w:rsid w:val="00076377"/>
    <w:rsid w:val="000D4435"/>
    <w:rsid w:val="001715F0"/>
    <w:rsid w:val="00186EBD"/>
    <w:rsid w:val="002238F2"/>
    <w:rsid w:val="00225A9D"/>
    <w:rsid w:val="00244DE1"/>
    <w:rsid w:val="002B02BA"/>
    <w:rsid w:val="002D37E1"/>
    <w:rsid w:val="002E3C11"/>
    <w:rsid w:val="00330ED8"/>
    <w:rsid w:val="00377DF1"/>
    <w:rsid w:val="00441211"/>
    <w:rsid w:val="00447045"/>
    <w:rsid w:val="006157AC"/>
    <w:rsid w:val="00672EDF"/>
    <w:rsid w:val="006D0AA7"/>
    <w:rsid w:val="00733477"/>
    <w:rsid w:val="00793EFE"/>
    <w:rsid w:val="007B1927"/>
    <w:rsid w:val="00863198"/>
    <w:rsid w:val="00964A29"/>
    <w:rsid w:val="00964CDB"/>
    <w:rsid w:val="00970730"/>
    <w:rsid w:val="00994DA3"/>
    <w:rsid w:val="00A353F5"/>
    <w:rsid w:val="00AF2EDC"/>
    <w:rsid w:val="00B06191"/>
    <w:rsid w:val="00BD597B"/>
    <w:rsid w:val="00CC785D"/>
    <w:rsid w:val="00D0569F"/>
    <w:rsid w:val="00D546E3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71FC2"/>
  <w15:docId w15:val="{4C386960-FD96-4DD2-9DE0-2C96E18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DB"/>
  </w:style>
  <w:style w:type="paragraph" w:styleId="1">
    <w:name w:val="heading 1"/>
    <w:basedOn w:val="a"/>
    <w:next w:val="a"/>
    <w:link w:val="10"/>
    <w:uiPriority w:val="9"/>
    <w:qFormat/>
    <w:rsid w:val="00964CD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D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CD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D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D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D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CD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CD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CD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4CDB"/>
  </w:style>
  <w:style w:type="character" w:customStyle="1" w:styleId="10">
    <w:name w:val="見出し 1 (文字)"/>
    <w:basedOn w:val="a0"/>
    <w:link w:val="1"/>
    <w:uiPriority w:val="9"/>
    <w:rsid w:val="00964CD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64CD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64CD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64CD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64CD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6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6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64CD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64CD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4CDB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64CD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4CD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64CD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64CDB"/>
    <w:rPr>
      <w:b/>
      <w:bCs/>
    </w:rPr>
  </w:style>
  <w:style w:type="character" w:styleId="a9">
    <w:name w:val="Emphasis"/>
    <w:uiPriority w:val="20"/>
    <w:qFormat/>
    <w:rsid w:val="00964CD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964CD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4CDB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964CD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6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64CDB"/>
    <w:rPr>
      <w:i/>
      <w:iCs/>
    </w:rPr>
  </w:style>
  <w:style w:type="character" w:styleId="ad">
    <w:name w:val="Subtle Emphasis"/>
    <w:uiPriority w:val="19"/>
    <w:qFormat/>
    <w:rsid w:val="00964CDB"/>
    <w:rPr>
      <w:i/>
      <w:iCs/>
    </w:rPr>
  </w:style>
  <w:style w:type="character" w:styleId="23">
    <w:name w:val="Intense Emphasis"/>
    <w:uiPriority w:val="21"/>
    <w:qFormat/>
    <w:rsid w:val="00964CD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64CDB"/>
    <w:rPr>
      <w:smallCaps/>
    </w:rPr>
  </w:style>
  <w:style w:type="character" w:styleId="24">
    <w:name w:val="Intense Reference"/>
    <w:uiPriority w:val="32"/>
    <w:qFormat/>
    <w:rsid w:val="00964CDB"/>
    <w:rPr>
      <w:b/>
      <w:bCs/>
      <w:smallCaps/>
    </w:rPr>
  </w:style>
  <w:style w:type="character" w:styleId="af">
    <w:name w:val="Book Title"/>
    <w:basedOn w:val="a0"/>
    <w:uiPriority w:val="33"/>
    <w:qFormat/>
    <w:rsid w:val="00964CD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64CDB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AF2EDC"/>
  </w:style>
  <w:style w:type="character" w:customStyle="1" w:styleId="af2">
    <w:name w:val="日付 (文字)"/>
    <w:basedOn w:val="a0"/>
    <w:link w:val="af1"/>
    <w:uiPriority w:val="99"/>
    <w:semiHidden/>
    <w:rsid w:val="00AF2EDC"/>
  </w:style>
  <w:style w:type="paragraph" w:styleId="af3">
    <w:name w:val="header"/>
    <w:basedOn w:val="a"/>
    <w:link w:val="af4"/>
    <w:uiPriority w:val="99"/>
    <w:semiHidden/>
    <w:unhideWhenUsed/>
    <w:rsid w:val="0044704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447045"/>
  </w:style>
  <w:style w:type="paragraph" w:styleId="af5">
    <w:name w:val="footer"/>
    <w:basedOn w:val="a"/>
    <w:link w:val="af6"/>
    <w:uiPriority w:val="99"/>
    <w:semiHidden/>
    <w:unhideWhenUsed/>
    <w:rsid w:val="0044704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447045"/>
  </w:style>
  <w:style w:type="paragraph" w:styleId="af7">
    <w:name w:val="Note Heading"/>
    <w:basedOn w:val="a"/>
    <w:next w:val="a"/>
    <w:link w:val="af8"/>
    <w:uiPriority w:val="99"/>
    <w:unhideWhenUsed/>
    <w:rsid w:val="002B02BA"/>
    <w:pPr>
      <w:jc w:val="center"/>
    </w:pPr>
    <w:rPr>
      <w:lang w:eastAsia="ja-JP"/>
    </w:rPr>
  </w:style>
  <w:style w:type="character" w:customStyle="1" w:styleId="af8">
    <w:name w:val="記 (文字)"/>
    <w:basedOn w:val="a0"/>
    <w:link w:val="af7"/>
    <w:uiPriority w:val="99"/>
    <w:rsid w:val="002B02BA"/>
    <w:rPr>
      <w:lang w:eastAsia="ja-JP"/>
    </w:rPr>
  </w:style>
  <w:style w:type="paragraph" w:styleId="af9">
    <w:name w:val="Closing"/>
    <w:basedOn w:val="a"/>
    <w:link w:val="afa"/>
    <w:uiPriority w:val="99"/>
    <w:unhideWhenUsed/>
    <w:rsid w:val="002B02BA"/>
    <w:pPr>
      <w:jc w:val="right"/>
    </w:pPr>
    <w:rPr>
      <w:lang w:eastAsia="ja-JP"/>
    </w:rPr>
  </w:style>
  <w:style w:type="character" w:customStyle="1" w:styleId="afa">
    <w:name w:val="結語 (文字)"/>
    <w:basedOn w:val="a0"/>
    <w:link w:val="af9"/>
    <w:uiPriority w:val="99"/>
    <w:rsid w:val="002B02B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yutaka_t</dc:creator>
  <cp:lastModifiedBy>スタジオ２１/3F 産業おこし部農林振興課 畜産鳥獣係</cp:lastModifiedBy>
  <cp:revision>4</cp:revision>
  <cp:lastPrinted>2017-10-28T03:21:00Z</cp:lastPrinted>
  <dcterms:created xsi:type="dcterms:W3CDTF">2019-09-01T08:10:00Z</dcterms:created>
  <dcterms:modified xsi:type="dcterms:W3CDTF">2019-09-02T13:19:00Z</dcterms:modified>
</cp:coreProperties>
</file>