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CCC1E" w14:textId="5133F0D0" w:rsidR="009F42C1" w:rsidRPr="00855C3F" w:rsidRDefault="00855C3F" w:rsidP="00855C3F">
      <w:pPr>
        <w:spacing w:line="360" w:lineRule="auto"/>
        <w:jc w:val="both"/>
        <w:rPr>
          <w:sz w:val="22"/>
          <w:szCs w:val="22"/>
        </w:rPr>
      </w:pPr>
      <w:r w:rsidRPr="00855C3F">
        <w:rPr>
          <w:sz w:val="22"/>
          <w:szCs w:val="22"/>
        </w:rPr>
        <w:t>様式４</w:t>
      </w:r>
    </w:p>
    <w:p w14:paraId="5370ABD3" w14:textId="77777777" w:rsidR="009F42C1" w:rsidRPr="00855C3F" w:rsidRDefault="00D93797" w:rsidP="00855C3F">
      <w:pPr>
        <w:spacing w:line="360" w:lineRule="auto"/>
        <w:jc w:val="center"/>
        <w:rPr>
          <w:sz w:val="28"/>
          <w:szCs w:val="28"/>
        </w:rPr>
      </w:pPr>
      <w:r w:rsidRPr="00855C3F">
        <w:rPr>
          <w:b/>
          <w:bCs/>
          <w:sz w:val="28"/>
          <w:szCs w:val="28"/>
        </w:rPr>
        <w:t>誓　約　書</w:t>
      </w:r>
    </w:p>
    <w:p w14:paraId="247C9339" w14:textId="77777777" w:rsidR="009F42C1" w:rsidRPr="00855C3F" w:rsidRDefault="00D93797" w:rsidP="00855C3F">
      <w:pPr>
        <w:spacing w:line="360" w:lineRule="auto"/>
        <w:jc w:val="right"/>
        <w:rPr>
          <w:sz w:val="22"/>
          <w:szCs w:val="22"/>
        </w:rPr>
      </w:pPr>
      <w:r w:rsidRPr="00855C3F">
        <w:rPr>
          <w:sz w:val="22"/>
          <w:szCs w:val="22"/>
        </w:rPr>
        <w:t>令和　年　月　日</w:t>
      </w:r>
    </w:p>
    <w:p w14:paraId="5A28B5D1" w14:textId="4015704D" w:rsidR="009F42C1" w:rsidRPr="00855C3F" w:rsidRDefault="00D93797" w:rsidP="00855C3F">
      <w:pPr>
        <w:spacing w:line="360" w:lineRule="auto"/>
        <w:jc w:val="both"/>
        <w:rPr>
          <w:sz w:val="22"/>
          <w:szCs w:val="22"/>
        </w:rPr>
      </w:pPr>
      <w:r w:rsidRPr="00855C3F">
        <w:rPr>
          <w:sz w:val="22"/>
          <w:szCs w:val="22"/>
        </w:rPr>
        <w:t xml:space="preserve">南さつま市長　</w:t>
      </w:r>
      <w:r w:rsidR="00855C3F" w:rsidRPr="00855C3F">
        <w:rPr>
          <w:rFonts w:hint="eastAsia"/>
          <w:sz w:val="22"/>
          <w:szCs w:val="22"/>
        </w:rPr>
        <w:t xml:space="preserve">本坊　輝雄　</w:t>
      </w:r>
      <w:r w:rsidRPr="00855C3F">
        <w:rPr>
          <w:sz w:val="22"/>
          <w:szCs w:val="22"/>
        </w:rPr>
        <w:t>様</w:t>
      </w:r>
    </w:p>
    <w:p w14:paraId="4CB7BE89" w14:textId="77777777" w:rsidR="00855C3F" w:rsidRDefault="00855C3F" w:rsidP="00855C3F">
      <w:pPr>
        <w:spacing w:line="360" w:lineRule="auto"/>
        <w:ind w:left="4200"/>
        <w:jc w:val="both"/>
        <w:rPr>
          <w:sz w:val="22"/>
          <w:szCs w:val="22"/>
        </w:rPr>
      </w:pPr>
    </w:p>
    <w:p w14:paraId="66D3F109" w14:textId="2E494A65" w:rsidR="009F42C1" w:rsidRPr="00855C3F" w:rsidRDefault="00D93797" w:rsidP="00855C3F">
      <w:pPr>
        <w:spacing w:line="360" w:lineRule="auto"/>
        <w:ind w:left="4200"/>
        <w:jc w:val="both"/>
        <w:rPr>
          <w:sz w:val="22"/>
          <w:szCs w:val="22"/>
        </w:rPr>
      </w:pPr>
      <w:r w:rsidRPr="00855C3F">
        <w:rPr>
          <w:sz w:val="22"/>
          <w:szCs w:val="22"/>
        </w:rPr>
        <w:t>所在地</w:t>
      </w:r>
    </w:p>
    <w:p w14:paraId="6BD2C580" w14:textId="77777777" w:rsidR="009F42C1" w:rsidRPr="00855C3F" w:rsidRDefault="00D93797" w:rsidP="00855C3F">
      <w:pPr>
        <w:spacing w:line="360" w:lineRule="auto"/>
        <w:ind w:left="4200"/>
        <w:jc w:val="both"/>
        <w:rPr>
          <w:sz w:val="22"/>
          <w:szCs w:val="22"/>
        </w:rPr>
      </w:pPr>
      <w:r w:rsidRPr="00855C3F">
        <w:rPr>
          <w:sz w:val="22"/>
          <w:szCs w:val="22"/>
        </w:rPr>
        <w:t>商号又は名称</w:t>
      </w:r>
    </w:p>
    <w:p w14:paraId="3DD93E93" w14:textId="7D5602B4" w:rsidR="00855C3F" w:rsidRPr="00855C3F" w:rsidRDefault="00D93797" w:rsidP="00855C3F">
      <w:pPr>
        <w:spacing w:line="360" w:lineRule="auto"/>
        <w:ind w:left="4200"/>
        <w:jc w:val="both"/>
        <w:rPr>
          <w:sz w:val="22"/>
          <w:szCs w:val="22"/>
        </w:rPr>
      </w:pPr>
      <w:r w:rsidRPr="00855C3F">
        <w:rPr>
          <w:sz w:val="22"/>
          <w:szCs w:val="22"/>
        </w:rPr>
        <w:t xml:space="preserve">代表者職氏名　　　　　　　　　　</w:t>
      </w:r>
      <w:r w:rsidR="00091A9E">
        <w:rPr>
          <w:rFonts w:hint="eastAsia"/>
          <w:sz w:val="22"/>
          <w:szCs w:val="22"/>
        </w:rPr>
        <w:t xml:space="preserve">　　　　印</w:t>
      </w:r>
    </w:p>
    <w:p w14:paraId="0FEFBA89" w14:textId="709C78F5" w:rsidR="009F42C1" w:rsidRPr="00855C3F" w:rsidRDefault="00D93797" w:rsidP="00855C3F">
      <w:pPr>
        <w:ind w:left="4200"/>
        <w:jc w:val="both"/>
        <w:rPr>
          <w:sz w:val="22"/>
          <w:szCs w:val="22"/>
        </w:rPr>
      </w:pPr>
      <w:r w:rsidRPr="00855C3F">
        <w:rPr>
          <w:sz w:val="22"/>
          <w:szCs w:val="22"/>
        </w:rPr>
        <w:t xml:space="preserve">　</w:t>
      </w:r>
    </w:p>
    <w:p w14:paraId="5EB7050A" w14:textId="350287DA" w:rsidR="00855C3F" w:rsidRDefault="00D93797" w:rsidP="00855C3F">
      <w:pPr>
        <w:spacing w:line="360" w:lineRule="auto"/>
        <w:ind w:firstLine="240"/>
        <w:jc w:val="both"/>
        <w:rPr>
          <w:sz w:val="22"/>
          <w:szCs w:val="22"/>
        </w:rPr>
      </w:pPr>
      <w:r w:rsidRPr="00855C3F">
        <w:rPr>
          <w:sz w:val="22"/>
          <w:szCs w:val="22"/>
        </w:rPr>
        <w:t>南さつま市人事評価システム導入業務</w:t>
      </w:r>
      <w:r w:rsidR="0044123D">
        <w:rPr>
          <w:rFonts w:hint="eastAsia"/>
          <w:sz w:val="22"/>
          <w:szCs w:val="22"/>
        </w:rPr>
        <w:t>委託</w:t>
      </w:r>
      <w:r w:rsidRPr="00855C3F">
        <w:rPr>
          <w:sz w:val="22"/>
          <w:szCs w:val="22"/>
        </w:rPr>
        <w:t>に係る公募型プロポーザルへの参加に当たり、下記の事項を誓約します。</w:t>
      </w:r>
    </w:p>
    <w:p w14:paraId="547671AB" w14:textId="77777777" w:rsidR="00855C3F" w:rsidRDefault="00855C3F" w:rsidP="00855C3F">
      <w:pPr>
        <w:ind w:firstLine="240"/>
        <w:jc w:val="both"/>
        <w:rPr>
          <w:sz w:val="22"/>
          <w:szCs w:val="22"/>
        </w:rPr>
      </w:pPr>
    </w:p>
    <w:p w14:paraId="1D50E30B" w14:textId="77777777" w:rsidR="00855C3F" w:rsidRDefault="00D93797" w:rsidP="00855C3F">
      <w:pPr>
        <w:pStyle w:val="ac"/>
      </w:pPr>
      <w:r w:rsidRPr="00855C3F">
        <w:t>記</w:t>
      </w:r>
    </w:p>
    <w:p w14:paraId="6D7785B2" w14:textId="77777777" w:rsidR="00855C3F" w:rsidRPr="00855C3F" w:rsidRDefault="00855C3F" w:rsidP="00855C3F">
      <w:pPr>
        <w:rPr>
          <w:sz w:val="22"/>
          <w:szCs w:val="22"/>
        </w:rPr>
      </w:pPr>
    </w:p>
    <w:p w14:paraId="5DF7D00E" w14:textId="77777777" w:rsidR="009F42C1" w:rsidRPr="00855C3F" w:rsidRDefault="00D93797" w:rsidP="00855C3F">
      <w:pPr>
        <w:spacing w:line="360" w:lineRule="auto"/>
        <w:ind w:left="240" w:hanging="240"/>
        <w:jc w:val="both"/>
        <w:rPr>
          <w:sz w:val="22"/>
          <w:szCs w:val="22"/>
        </w:rPr>
      </w:pPr>
      <w:r w:rsidRPr="00855C3F">
        <w:rPr>
          <w:sz w:val="22"/>
          <w:szCs w:val="22"/>
        </w:rPr>
        <w:t>１　実施要領「３ 参加資格」に掲げる次の要件を、全て満たしています。</w:t>
      </w:r>
    </w:p>
    <w:p w14:paraId="06F59057" w14:textId="77777777" w:rsidR="009F42C1" w:rsidRPr="00855C3F" w:rsidRDefault="00D93797" w:rsidP="00855C3F">
      <w:pPr>
        <w:spacing w:line="360" w:lineRule="auto"/>
        <w:ind w:left="720" w:hanging="360"/>
        <w:jc w:val="both"/>
        <w:rPr>
          <w:sz w:val="22"/>
          <w:szCs w:val="22"/>
        </w:rPr>
      </w:pPr>
      <w:r w:rsidRPr="00855C3F">
        <w:rPr>
          <w:sz w:val="22"/>
          <w:szCs w:val="22"/>
        </w:rPr>
        <w:t>⑴ 地方自治法施行令（昭和22年政令第16号）第167条の４の規定に該当しない者であること。</w:t>
      </w:r>
    </w:p>
    <w:p w14:paraId="15AF18A0" w14:textId="77777777" w:rsidR="009F42C1" w:rsidRPr="00855C3F" w:rsidRDefault="00D93797" w:rsidP="00855C3F">
      <w:pPr>
        <w:spacing w:line="360" w:lineRule="auto"/>
        <w:ind w:left="720" w:hanging="360"/>
        <w:jc w:val="both"/>
        <w:rPr>
          <w:sz w:val="22"/>
          <w:szCs w:val="22"/>
        </w:rPr>
      </w:pPr>
      <w:r w:rsidRPr="00855C3F">
        <w:rPr>
          <w:sz w:val="22"/>
          <w:szCs w:val="22"/>
        </w:rPr>
        <w:t>⑵ 会社更生法（平成14年法律第154号）の規定に基づく更生手続開始の申立て、民事再生法（平成11年法律第225号）の規定に基づく再生手続開始の申立て又は破産法（平成16年法律第75号）の規定に基づく破産手続開始の申立てをしていないこと。</w:t>
      </w:r>
    </w:p>
    <w:p w14:paraId="79505C62" w14:textId="77777777" w:rsidR="009F42C1" w:rsidRPr="00855C3F" w:rsidRDefault="00D93797" w:rsidP="00855C3F">
      <w:pPr>
        <w:spacing w:line="360" w:lineRule="auto"/>
        <w:ind w:left="720" w:hanging="360"/>
        <w:jc w:val="both"/>
        <w:rPr>
          <w:sz w:val="22"/>
          <w:szCs w:val="22"/>
        </w:rPr>
      </w:pPr>
      <w:r w:rsidRPr="00855C3F">
        <w:rPr>
          <w:sz w:val="22"/>
          <w:szCs w:val="22"/>
        </w:rPr>
        <w:t>⑶ 宗教活動や政治活動を主たる目的とする者でないこと。</w:t>
      </w:r>
    </w:p>
    <w:p w14:paraId="1AF50687" w14:textId="77777777" w:rsidR="009F42C1" w:rsidRPr="00855C3F" w:rsidRDefault="00D93797" w:rsidP="00855C3F">
      <w:pPr>
        <w:spacing w:line="360" w:lineRule="auto"/>
        <w:ind w:left="720" w:hanging="360"/>
        <w:jc w:val="both"/>
        <w:rPr>
          <w:sz w:val="22"/>
          <w:szCs w:val="22"/>
        </w:rPr>
      </w:pPr>
      <w:r w:rsidRPr="00855C3F">
        <w:rPr>
          <w:sz w:val="22"/>
          <w:szCs w:val="22"/>
        </w:rPr>
        <w:t>⑷ 暴力団員による不当な行為の防止等に関する法律（平成３年法律第77号）第２条第２号及び第６号に規定する暴力団又は暴力団員でないこと。法人の場合は、役員等が暴力団員でないこと。</w:t>
      </w:r>
    </w:p>
    <w:p w14:paraId="45082450" w14:textId="77777777" w:rsidR="009F42C1" w:rsidRPr="00855C3F" w:rsidRDefault="00D93797" w:rsidP="00855C3F">
      <w:pPr>
        <w:spacing w:line="360" w:lineRule="auto"/>
        <w:ind w:left="720" w:hanging="360"/>
        <w:jc w:val="both"/>
        <w:rPr>
          <w:sz w:val="22"/>
          <w:szCs w:val="22"/>
        </w:rPr>
      </w:pPr>
      <w:r w:rsidRPr="00855C3F">
        <w:rPr>
          <w:sz w:val="22"/>
          <w:szCs w:val="22"/>
        </w:rPr>
        <w:t>⑸ 国、鹿児島県及び南さつま市から指名停止を受けている期間中でないこと。</w:t>
      </w:r>
    </w:p>
    <w:p w14:paraId="6465DE89" w14:textId="77777777" w:rsidR="009F42C1" w:rsidRPr="00855C3F" w:rsidRDefault="00D93797" w:rsidP="00855C3F">
      <w:pPr>
        <w:spacing w:line="360" w:lineRule="auto"/>
        <w:ind w:left="720" w:hanging="360"/>
        <w:jc w:val="both"/>
        <w:rPr>
          <w:sz w:val="22"/>
          <w:szCs w:val="22"/>
        </w:rPr>
      </w:pPr>
      <w:r w:rsidRPr="00855C3F">
        <w:rPr>
          <w:sz w:val="22"/>
          <w:szCs w:val="22"/>
        </w:rPr>
        <w:t>⑹ 国税、都道府県税及び市税等の滞納がないこと。</w:t>
      </w:r>
    </w:p>
    <w:p w14:paraId="331726EE" w14:textId="71B3EDC7" w:rsidR="009F42C1" w:rsidRPr="00855C3F" w:rsidRDefault="00D93797" w:rsidP="00855C3F">
      <w:pPr>
        <w:spacing w:line="360" w:lineRule="auto"/>
        <w:ind w:left="720" w:hanging="360"/>
        <w:jc w:val="both"/>
        <w:rPr>
          <w:sz w:val="22"/>
          <w:szCs w:val="22"/>
        </w:rPr>
      </w:pPr>
      <w:r w:rsidRPr="00855C3F">
        <w:rPr>
          <w:sz w:val="22"/>
          <w:szCs w:val="22"/>
        </w:rPr>
        <w:t>⑺ 過去５年以内（令和３年</w:t>
      </w:r>
      <w:r w:rsidR="000F075E">
        <w:rPr>
          <w:rFonts w:hint="eastAsia"/>
          <w:sz w:val="22"/>
          <w:szCs w:val="22"/>
        </w:rPr>
        <w:t>10月１日</w:t>
      </w:r>
      <w:r w:rsidRPr="00855C3F">
        <w:rPr>
          <w:sz w:val="22"/>
          <w:szCs w:val="22"/>
        </w:rPr>
        <w:t>から令和</w:t>
      </w:r>
      <w:r w:rsidR="000F075E">
        <w:rPr>
          <w:rFonts w:hint="eastAsia"/>
          <w:sz w:val="22"/>
          <w:szCs w:val="22"/>
        </w:rPr>
        <w:t>８年９月30日</w:t>
      </w:r>
      <w:r w:rsidRPr="00855C3F">
        <w:rPr>
          <w:sz w:val="22"/>
          <w:szCs w:val="22"/>
        </w:rPr>
        <w:t>）に地方公共団体において、本業務と同様の導入及び運用実績を有すること。</w:t>
      </w:r>
    </w:p>
    <w:p w14:paraId="3BE498A8" w14:textId="2280D24E" w:rsidR="009F42C1" w:rsidRPr="00855C3F" w:rsidRDefault="00D93797" w:rsidP="00855C3F">
      <w:pPr>
        <w:spacing w:line="360" w:lineRule="auto"/>
        <w:ind w:left="720" w:hanging="360"/>
        <w:jc w:val="both"/>
        <w:rPr>
          <w:sz w:val="22"/>
          <w:szCs w:val="22"/>
        </w:rPr>
      </w:pPr>
      <w:r w:rsidRPr="00855C3F">
        <w:rPr>
          <w:sz w:val="22"/>
          <w:szCs w:val="22"/>
        </w:rPr>
        <w:t>⑻ プライバシーマーク又は</w:t>
      </w:r>
      <w:r w:rsidR="000F075E">
        <w:rPr>
          <w:rFonts w:hint="eastAsia"/>
          <w:sz w:val="22"/>
          <w:szCs w:val="22"/>
        </w:rPr>
        <w:t>情報セキュリティマネジメントシステム（</w:t>
      </w:r>
      <w:r w:rsidRPr="00855C3F">
        <w:rPr>
          <w:sz w:val="22"/>
          <w:szCs w:val="22"/>
        </w:rPr>
        <w:t>ISMS</w:t>
      </w:r>
      <w:r w:rsidR="000F075E">
        <w:rPr>
          <w:rFonts w:hint="eastAsia"/>
          <w:sz w:val="22"/>
          <w:szCs w:val="22"/>
        </w:rPr>
        <w:t>）</w:t>
      </w:r>
      <w:r w:rsidRPr="00855C3F">
        <w:rPr>
          <w:sz w:val="22"/>
          <w:szCs w:val="22"/>
        </w:rPr>
        <w:t>認証を取得していること。</w:t>
      </w:r>
    </w:p>
    <w:p w14:paraId="4BC13667" w14:textId="093A9E46" w:rsidR="009F42C1" w:rsidRPr="00855C3F" w:rsidRDefault="00D93797" w:rsidP="00855C3F">
      <w:pPr>
        <w:spacing w:line="360" w:lineRule="auto"/>
        <w:ind w:left="240" w:hanging="240"/>
        <w:jc w:val="both"/>
        <w:rPr>
          <w:sz w:val="22"/>
          <w:szCs w:val="22"/>
        </w:rPr>
      </w:pPr>
      <w:r w:rsidRPr="00855C3F">
        <w:rPr>
          <w:sz w:val="22"/>
          <w:szCs w:val="22"/>
        </w:rPr>
        <w:t>２　参加表明書等の記載内容に、虚偽はありません。</w:t>
      </w:r>
    </w:p>
    <w:p w14:paraId="4E50F14C" w14:textId="77777777" w:rsidR="009F42C1" w:rsidRPr="00855C3F" w:rsidRDefault="00D93797" w:rsidP="00855C3F">
      <w:pPr>
        <w:spacing w:line="360" w:lineRule="auto"/>
        <w:ind w:left="240" w:hanging="240"/>
        <w:jc w:val="both"/>
        <w:rPr>
          <w:sz w:val="22"/>
          <w:szCs w:val="22"/>
        </w:rPr>
      </w:pPr>
      <w:r w:rsidRPr="00855C3F">
        <w:rPr>
          <w:sz w:val="22"/>
          <w:szCs w:val="22"/>
        </w:rPr>
        <w:t>３　前２項の事項について、虚偽があることが判明した場合は、失格となること及び契約を締結できないことに異議を申し立てません。</w:t>
      </w:r>
    </w:p>
    <w:p w14:paraId="1245CF52" w14:textId="77777777" w:rsidR="009F42C1" w:rsidRPr="00855C3F" w:rsidRDefault="00D93797" w:rsidP="00855C3F">
      <w:pPr>
        <w:spacing w:line="360" w:lineRule="auto"/>
        <w:ind w:left="240" w:hanging="240"/>
        <w:jc w:val="both"/>
        <w:rPr>
          <w:sz w:val="22"/>
          <w:szCs w:val="22"/>
        </w:rPr>
      </w:pPr>
      <w:r w:rsidRPr="00855C3F">
        <w:rPr>
          <w:sz w:val="22"/>
          <w:szCs w:val="22"/>
        </w:rPr>
        <w:t>４　参加資格の要件を満たさなくなった場合は、直ちに書面で届け出ます。</w:t>
      </w:r>
    </w:p>
    <w:sectPr w:rsidR="009F42C1" w:rsidRPr="00855C3F" w:rsidSect="00855C3F">
      <w:pgSz w:w="11906" w:h="16838"/>
      <w:pgMar w:top="1418" w:right="1418" w:bottom="1418"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B40611"/>
    <w:multiLevelType w:val="hybridMultilevel"/>
    <w:tmpl w:val="EC92208C"/>
    <w:lvl w:ilvl="0" w:tplc="DC52EDFE">
      <w:start w:val="1"/>
      <w:numFmt w:val="bullet"/>
      <w:lvlText w:val="●"/>
      <w:lvlJc w:val="left"/>
      <w:pPr>
        <w:ind w:left="720" w:hanging="360"/>
      </w:pPr>
    </w:lvl>
    <w:lvl w:ilvl="1" w:tplc="B2E80CAA">
      <w:start w:val="1"/>
      <w:numFmt w:val="bullet"/>
      <w:lvlText w:val="○"/>
      <w:lvlJc w:val="left"/>
      <w:pPr>
        <w:ind w:left="1440" w:hanging="360"/>
      </w:pPr>
    </w:lvl>
    <w:lvl w:ilvl="2" w:tplc="2C7E2A60">
      <w:start w:val="1"/>
      <w:numFmt w:val="bullet"/>
      <w:lvlText w:val="■"/>
      <w:lvlJc w:val="left"/>
      <w:pPr>
        <w:ind w:left="2160" w:hanging="360"/>
      </w:pPr>
    </w:lvl>
    <w:lvl w:ilvl="3" w:tplc="EE18969E">
      <w:start w:val="1"/>
      <w:numFmt w:val="bullet"/>
      <w:lvlText w:val="●"/>
      <w:lvlJc w:val="left"/>
      <w:pPr>
        <w:ind w:left="2880" w:hanging="360"/>
      </w:pPr>
    </w:lvl>
    <w:lvl w:ilvl="4" w:tplc="92623056">
      <w:start w:val="1"/>
      <w:numFmt w:val="bullet"/>
      <w:lvlText w:val="○"/>
      <w:lvlJc w:val="left"/>
      <w:pPr>
        <w:ind w:left="3600" w:hanging="360"/>
      </w:pPr>
    </w:lvl>
    <w:lvl w:ilvl="5" w:tplc="B7D85EC8">
      <w:start w:val="1"/>
      <w:numFmt w:val="bullet"/>
      <w:lvlText w:val="■"/>
      <w:lvlJc w:val="left"/>
      <w:pPr>
        <w:ind w:left="4320" w:hanging="360"/>
      </w:pPr>
    </w:lvl>
    <w:lvl w:ilvl="6" w:tplc="77CC697A">
      <w:start w:val="1"/>
      <w:numFmt w:val="bullet"/>
      <w:lvlText w:val="●"/>
      <w:lvlJc w:val="left"/>
      <w:pPr>
        <w:ind w:left="5040" w:hanging="360"/>
      </w:pPr>
    </w:lvl>
    <w:lvl w:ilvl="7" w:tplc="DAE88948">
      <w:start w:val="1"/>
      <w:numFmt w:val="bullet"/>
      <w:lvlText w:val="●"/>
      <w:lvlJc w:val="left"/>
      <w:pPr>
        <w:ind w:left="5760" w:hanging="360"/>
      </w:pPr>
    </w:lvl>
    <w:lvl w:ilvl="8" w:tplc="FF1EC18C">
      <w:start w:val="1"/>
      <w:numFmt w:val="bullet"/>
      <w:lvlText w:val="●"/>
      <w:lvlJc w:val="left"/>
      <w:pPr>
        <w:ind w:left="6480" w:hanging="360"/>
      </w:pPr>
    </w:lvl>
  </w:abstractNum>
  <w:num w:numId="1" w16cid:durableId="2677340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2C1"/>
    <w:rsid w:val="00091A9E"/>
    <w:rsid w:val="000F075E"/>
    <w:rsid w:val="001A2DBC"/>
    <w:rsid w:val="0044123D"/>
    <w:rsid w:val="004B16C2"/>
    <w:rsid w:val="004D3CDA"/>
    <w:rsid w:val="00855C3F"/>
    <w:rsid w:val="009F42C1"/>
    <w:rsid w:val="00AE09F1"/>
    <w:rsid w:val="00D93797"/>
    <w:rsid w:val="00EE04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96B7168"/>
  <w15:docId w15:val="{06E1138C-A756-470E-872B-10908ECD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Note Heading"/>
    <w:basedOn w:val="a"/>
    <w:next w:val="a"/>
    <w:link w:val="ad"/>
    <w:uiPriority w:val="99"/>
    <w:unhideWhenUsed/>
    <w:rsid w:val="00855C3F"/>
    <w:pPr>
      <w:jc w:val="center"/>
    </w:pPr>
    <w:rPr>
      <w:sz w:val="22"/>
      <w:szCs w:val="22"/>
    </w:rPr>
  </w:style>
  <w:style w:type="character" w:customStyle="1" w:styleId="ad">
    <w:name w:val="記 (文字)"/>
    <w:basedOn w:val="a0"/>
    <w:link w:val="ac"/>
    <w:uiPriority w:val="99"/>
    <w:rsid w:val="00855C3F"/>
    <w:rPr>
      <w:sz w:val="22"/>
      <w:szCs w:val="22"/>
    </w:rPr>
  </w:style>
  <w:style w:type="paragraph" w:styleId="ae">
    <w:name w:val="Closing"/>
    <w:basedOn w:val="a"/>
    <w:link w:val="af"/>
    <w:uiPriority w:val="99"/>
    <w:unhideWhenUsed/>
    <w:rsid w:val="00855C3F"/>
    <w:pPr>
      <w:jc w:val="right"/>
    </w:pPr>
    <w:rPr>
      <w:sz w:val="22"/>
      <w:szCs w:val="22"/>
    </w:rPr>
  </w:style>
  <w:style w:type="character" w:customStyle="1" w:styleId="af">
    <w:name w:val="結語 (文字)"/>
    <w:basedOn w:val="a0"/>
    <w:link w:val="ae"/>
    <w:uiPriority w:val="99"/>
    <w:rsid w:val="00855C3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111</Words>
  <Characters>634</Characters>
  <DocSecurity>0</DocSecurity>
  <Lines>5</Lines>
  <Paragraphs>1</Paragraphs>
  <ScaleCrop>false</ScaleCrop>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2026-10-11T07:27:00Z</dcterms:created>
  <dcterms:modified xsi:type="dcterms:W3CDTF">2026-10-12T03:22:00Z</dcterms:modified>
</cp:coreProperties>
</file>