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07" w:rsidRPr="00D42911" w:rsidRDefault="00C35FF6" w:rsidP="00EA587B">
      <w:pPr>
        <w:suppressAutoHyphens/>
        <w:wordWrap w:val="0"/>
        <w:spacing w:line="274" w:lineRule="exact"/>
        <w:ind w:left="473" w:hangingChars="225" w:hanging="473"/>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様式第２－①－ロ</w:t>
      </w:r>
      <w:r w:rsidR="000634DD">
        <w:rPr>
          <w:rFonts w:asciiTheme="majorEastAsia" w:eastAsiaTheme="majorEastAsia" w:hAnsiTheme="majorEastAsia" w:cs="ＭＳ ゴシック" w:hint="eastAsia"/>
          <w:color w:val="000000"/>
          <w:kern w:val="0"/>
          <w:szCs w:val="21"/>
        </w:rPr>
        <w:t>－（２</w:t>
      </w:r>
      <w:r w:rsidR="00C35F0C">
        <w:rPr>
          <w:rFonts w:asciiTheme="majorEastAsia" w:eastAsiaTheme="majorEastAsia" w:hAnsiTheme="majorEastAsia" w:cs="ＭＳ ゴシック" w:hint="eastAsia"/>
          <w:color w:val="000000"/>
          <w:kern w:val="0"/>
          <w:szCs w:val="21"/>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C35FF6" w:rsidRPr="00D42911" w:rsidTr="00437190">
        <w:tc>
          <w:tcPr>
            <w:tcW w:w="8926" w:type="dxa"/>
            <w:tcBorders>
              <w:top w:val="single" w:sz="4" w:space="0" w:color="000000"/>
              <w:left w:val="single" w:sz="4" w:space="0" w:color="000000"/>
              <w:bottom w:val="single" w:sz="4" w:space="0" w:color="000000"/>
              <w:right w:val="single" w:sz="4" w:space="0" w:color="000000"/>
            </w:tcBorders>
          </w:tcPr>
          <w:p w:rsidR="00C35FF6" w:rsidRPr="000634DD"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p>
          <w:p w:rsidR="00C35FF6" w:rsidRPr="00C35F0C" w:rsidRDefault="00C35FF6" w:rsidP="00746998">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中小企業信用保険法第２条</w:t>
            </w:r>
            <w:r w:rsidR="000C69A3" w:rsidRPr="00D42911">
              <w:rPr>
                <w:rFonts w:asciiTheme="majorEastAsia" w:eastAsiaTheme="majorEastAsia" w:hAnsiTheme="majorEastAsia" w:cs="ＭＳ ゴシック" w:hint="eastAsia"/>
                <w:color w:val="000000"/>
                <w:kern w:val="0"/>
                <w:szCs w:val="21"/>
              </w:rPr>
              <w:t>第５項</w:t>
            </w:r>
            <w:r w:rsidRPr="00D42911">
              <w:rPr>
                <w:rFonts w:asciiTheme="majorEastAsia" w:eastAsiaTheme="majorEastAsia" w:hAnsiTheme="majorEastAsia" w:cs="ＭＳ ゴシック" w:hint="eastAsia"/>
                <w:color w:val="000000"/>
                <w:kern w:val="0"/>
                <w:szCs w:val="21"/>
              </w:rPr>
              <w:t>第２号</w:t>
            </w:r>
            <w:r w:rsidR="00162995" w:rsidRPr="00D42911">
              <w:rPr>
                <w:rFonts w:asciiTheme="majorEastAsia" w:eastAsiaTheme="majorEastAsia" w:hAnsiTheme="majorEastAsia" w:cs="ＭＳ ゴシック" w:hint="eastAsia"/>
                <w:color w:val="000000"/>
                <w:kern w:val="0"/>
                <w:szCs w:val="21"/>
              </w:rPr>
              <w:t>ロの規定による認定申請書</w:t>
            </w:r>
            <w:r w:rsidR="00C35F0C">
              <w:rPr>
                <w:rFonts w:asciiTheme="majorEastAsia" w:eastAsiaTheme="majorEastAsia" w:hAnsiTheme="majorEastAsia" w:cs="ＭＳ ゴシック" w:hint="eastAsia"/>
                <w:color w:val="000000"/>
                <w:kern w:val="0"/>
                <w:szCs w:val="21"/>
              </w:rPr>
              <w:t>（①－ロ－(</w:t>
            </w:r>
            <w:r w:rsidR="000634DD">
              <w:rPr>
                <w:rFonts w:asciiTheme="majorEastAsia" w:eastAsiaTheme="majorEastAsia" w:hAnsiTheme="majorEastAsia" w:cs="ＭＳ ゴシック" w:hint="eastAsia"/>
                <w:color w:val="000000"/>
                <w:kern w:val="0"/>
                <w:szCs w:val="21"/>
              </w:rPr>
              <w:t>２</w:t>
            </w:r>
            <w:r w:rsidR="00C35F0C">
              <w:rPr>
                <w:rFonts w:asciiTheme="majorEastAsia" w:eastAsiaTheme="majorEastAsia" w:hAnsiTheme="majorEastAsia" w:cs="ＭＳ ゴシック" w:hint="eastAsia"/>
                <w:color w:val="000000"/>
                <w:kern w:val="0"/>
                <w:szCs w:val="21"/>
              </w:rPr>
              <w:t>)）</w:t>
            </w:r>
          </w:p>
          <w:p w:rsidR="00C35FF6" w:rsidRPr="000634DD" w:rsidRDefault="00C35FF6" w:rsidP="00C35FF6">
            <w:pPr>
              <w:suppressAutoHyphens/>
              <w:kinsoku w:val="0"/>
              <w:wordWrap w:val="0"/>
              <w:overflowPunct w:val="0"/>
              <w:autoSpaceDE w:val="0"/>
              <w:autoSpaceDN w:val="0"/>
              <w:adjustRightInd w:val="0"/>
              <w:spacing w:line="138" w:lineRule="exact"/>
              <w:jc w:val="left"/>
              <w:textAlignment w:val="baseline"/>
              <w:rPr>
                <w:rFonts w:asciiTheme="majorEastAsia" w:eastAsiaTheme="majorEastAsia" w:hAnsiTheme="majorEastAsia" w:cs="Times New Roman"/>
                <w:color w:val="000000"/>
                <w:spacing w:val="16"/>
                <w:kern w:val="0"/>
                <w:szCs w:val="21"/>
              </w:rPr>
            </w:pPr>
          </w:p>
          <w:p w:rsidR="00C35FF6" w:rsidRPr="00D42911" w:rsidRDefault="00C35FF6" w:rsidP="009677B2">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0C458D" w:rsidRPr="00D42911">
              <w:rPr>
                <w:rFonts w:asciiTheme="majorEastAsia" w:eastAsiaTheme="majorEastAsia" w:hAnsiTheme="majorEastAsia" w:cs="ＭＳ ゴシック" w:hint="eastAsia"/>
                <w:color w:val="000000"/>
                <w:kern w:val="0"/>
                <w:szCs w:val="21"/>
              </w:rPr>
              <w:t>令和</w:t>
            </w:r>
            <w:r w:rsidRPr="00D42911">
              <w:rPr>
                <w:rFonts w:asciiTheme="majorEastAsia" w:eastAsiaTheme="majorEastAsia" w:hAnsiTheme="majorEastAsia" w:cs="ＭＳ ゴシック" w:hint="eastAsia"/>
                <w:color w:val="000000"/>
                <w:kern w:val="0"/>
                <w:szCs w:val="21"/>
              </w:rPr>
              <w:t xml:space="preserve">　　年　　月　　日</w:t>
            </w:r>
          </w:p>
          <w:p w:rsidR="00C35FF6" w:rsidRPr="00D42911" w:rsidRDefault="00C35FF6" w:rsidP="00D42911">
            <w:pPr>
              <w:rPr>
                <w:rFonts w:asciiTheme="majorEastAsia" w:eastAsiaTheme="majorEastAsia" w:hAnsiTheme="majorEastAsia"/>
              </w:rPr>
            </w:pPr>
            <w:r w:rsidRPr="00D42911">
              <w:rPr>
                <w:rFonts w:asciiTheme="majorEastAsia" w:eastAsiaTheme="majorEastAsia" w:hAnsiTheme="majorEastAsia" w:cs="ＭＳ ゴシック"/>
                <w:color w:val="000000"/>
                <w:kern w:val="0"/>
                <w:szCs w:val="21"/>
              </w:rPr>
              <w:t xml:space="preserve">  </w:t>
            </w:r>
            <w:r w:rsidR="008228CD">
              <w:rPr>
                <w:rFonts w:asciiTheme="majorEastAsia" w:eastAsiaTheme="majorEastAsia" w:hAnsiTheme="majorEastAsia" w:hint="eastAsia"/>
              </w:rPr>
              <w:t>南さつま市長　本坊輝雄</w:t>
            </w:r>
            <w:r w:rsidRPr="00D42911">
              <w:rPr>
                <w:rFonts w:asciiTheme="majorEastAsia" w:eastAsiaTheme="majorEastAsia" w:hAnsiTheme="majorEastAsia" w:cs="ＭＳ ゴシック" w:hint="eastAsia"/>
                <w:color w:val="000000"/>
                <w:kern w:val="0"/>
                <w:szCs w:val="21"/>
              </w:rPr>
              <w:t xml:space="preserve">　殿</w:t>
            </w:r>
          </w:p>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申請者</w:t>
            </w:r>
          </w:p>
          <w:p w:rsidR="00C35FF6" w:rsidRPr="00D42911"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住　所　　　　　　　　　　　　　　</w:t>
            </w:r>
            <w:r w:rsidRPr="00D42911">
              <w:rPr>
                <w:rFonts w:asciiTheme="majorEastAsia" w:eastAsiaTheme="majorEastAsia" w:hAnsiTheme="majorEastAsia" w:cs="ＭＳ ゴシック"/>
                <w:color w:val="000000"/>
                <w:kern w:val="0"/>
                <w:szCs w:val="21"/>
                <w:u w:val="single" w:color="000000"/>
              </w:rPr>
              <w:t xml:space="preserve"> </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ＭＳ ゴシック"/>
                <w:color w:val="000000"/>
                <w:kern w:val="0"/>
                <w:szCs w:val="21"/>
                <w:u w:val="single" w:color="000000"/>
              </w:rPr>
            </w:pP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28096C">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氏　名　</w:t>
            </w:r>
            <w:r w:rsidR="003873C2">
              <w:rPr>
                <w:rFonts w:asciiTheme="majorEastAsia" w:eastAsiaTheme="majorEastAsia" w:hAnsiTheme="majorEastAsia" w:cs="ＭＳ ゴシック" w:hint="eastAsia"/>
                <w:color w:val="000000"/>
                <w:kern w:val="0"/>
                <w:szCs w:val="21"/>
                <w:u w:val="single" w:color="000000"/>
              </w:rPr>
              <w:t xml:space="preserve">　　　　　　　　　　　　　 </w:t>
            </w:r>
          </w:p>
          <w:p w:rsidR="003873C2" w:rsidRPr="003873C2" w:rsidRDefault="003873C2" w:rsidP="003873C2">
            <w:pPr>
              <w:suppressAutoHyphens/>
              <w:kinsoku w:val="0"/>
              <w:wordWrap w:val="0"/>
              <w:overflowPunct w:val="0"/>
              <w:autoSpaceDE w:val="0"/>
              <w:autoSpaceDN w:val="0"/>
              <w:adjustRightInd w:val="0"/>
              <w:spacing w:line="274" w:lineRule="exact"/>
              <w:ind w:firstLineChars="2000" w:firstLine="4840"/>
              <w:jc w:val="left"/>
              <w:textAlignment w:val="baseline"/>
              <w:rPr>
                <w:rFonts w:asciiTheme="majorEastAsia" w:eastAsiaTheme="majorEastAsia" w:hAnsiTheme="majorEastAsia" w:cs="Times New Roman"/>
                <w:color w:val="000000"/>
                <w:spacing w:val="16"/>
                <w:kern w:val="0"/>
                <w:szCs w:val="21"/>
              </w:rPr>
            </w:pPr>
          </w:p>
          <w:p w:rsidR="00C35FF6" w:rsidRPr="00D42911" w:rsidRDefault="003873C2" w:rsidP="00C35FF6">
            <w:pPr>
              <w:suppressAutoHyphens/>
              <w:kinsoku w:val="0"/>
              <w:wordWrap w:val="0"/>
              <w:overflowPunct w:val="0"/>
              <w:autoSpaceDE w:val="0"/>
              <w:autoSpaceDN w:val="0"/>
              <w:adjustRightInd w:val="0"/>
              <w:spacing w:line="138"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p w:rsidR="00C35FF6" w:rsidRDefault="00FD13CF" w:rsidP="00746998">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ＭＳ ゴシック"/>
                <w:color w:val="000000"/>
                <w:kern w:val="0"/>
                <w:szCs w:val="21"/>
              </w:rPr>
            </w:pPr>
            <w:r w:rsidRPr="00D42911">
              <w:rPr>
                <w:rFonts w:asciiTheme="majorEastAsia" w:eastAsiaTheme="majorEastAsia" w:hAnsiTheme="majorEastAsia" w:cs="ＭＳ ゴシック" w:hint="eastAsia"/>
                <w:color w:val="000000"/>
                <w:kern w:val="0"/>
                <w:szCs w:val="21"/>
              </w:rPr>
              <w:t xml:space="preserve">　私は</w:t>
            </w:r>
            <w:r w:rsidRPr="00746998">
              <w:rPr>
                <w:rFonts w:asciiTheme="majorEastAsia" w:eastAsiaTheme="majorEastAsia" w:hAnsiTheme="majorEastAsia" w:cs="ＭＳ ゴシック" w:hint="eastAsia"/>
                <w:color w:val="000000"/>
                <w:kern w:val="0"/>
                <w:szCs w:val="21"/>
                <w:u w:val="single"/>
              </w:rPr>
              <w:t xml:space="preserve">　　　　　</w:t>
            </w:r>
            <w:r w:rsidR="00746998">
              <w:rPr>
                <w:rFonts w:asciiTheme="majorEastAsia" w:eastAsiaTheme="majorEastAsia" w:hAnsiTheme="majorEastAsia" w:cs="ＭＳ ゴシック" w:hint="eastAsia"/>
                <w:color w:val="000000"/>
                <w:kern w:val="0"/>
                <w:szCs w:val="21"/>
                <w:u w:val="single"/>
              </w:rPr>
              <w:t xml:space="preserve">　　　</w:t>
            </w:r>
            <w:r w:rsidRPr="00746998">
              <w:rPr>
                <w:rFonts w:asciiTheme="majorEastAsia" w:eastAsiaTheme="majorEastAsia" w:hAnsiTheme="majorEastAsia" w:cs="ＭＳ ゴシック" w:hint="eastAsia"/>
                <w:color w:val="000000"/>
                <w:kern w:val="0"/>
                <w:szCs w:val="21"/>
                <w:u w:val="single"/>
              </w:rPr>
              <w:t xml:space="preserve">　　</w:t>
            </w:r>
            <w:r w:rsidR="009F5823" w:rsidRPr="00D42911">
              <w:rPr>
                <w:rFonts w:asciiTheme="majorEastAsia" w:eastAsiaTheme="majorEastAsia" w:hAnsiTheme="majorEastAsia" w:cs="ＭＳ ゴシック" w:hint="eastAsia"/>
                <w:color w:val="000000"/>
                <w:kern w:val="0"/>
                <w:szCs w:val="21"/>
              </w:rPr>
              <w:t>が、</w:t>
            </w:r>
            <w:r w:rsidR="000C458D" w:rsidRPr="00D42911">
              <w:rPr>
                <w:rFonts w:asciiTheme="majorEastAsia" w:eastAsiaTheme="majorEastAsia" w:hAnsiTheme="majorEastAsia" w:cs="ＭＳ ゴシック" w:hint="eastAsia"/>
                <w:color w:val="000000"/>
                <w:kern w:val="0"/>
                <w:szCs w:val="21"/>
              </w:rPr>
              <w:t>令和</w:t>
            </w:r>
            <w:r w:rsidRPr="00D42911">
              <w:rPr>
                <w:rFonts w:asciiTheme="majorEastAsia" w:eastAsiaTheme="majorEastAsia" w:hAnsiTheme="majorEastAsia" w:cs="ＭＳ ゴシック" w:hint="eastAsia"/>
                <w:color w:val="000000"/>
                <w:kern w:val="0"/>
                <w:szCs w:val="21"/>
              </w:rPr>
              <w:t xml:space="preserve">　　</w:t>
            </w:r>
            <w:r w:rsidR="009F5823" w:rsidRPr="00D42911">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hint="eastAsia"/>
                <w:color w:val="000000"/>
                <w:kern w:val="0"/>
                <w:szCs w:val="21"/>
              </w:rPr>
              <w:t xml:space="preserve">　　</w:t>
            </w:r>
            <w:r w:rsidR="009F5823" w:rsidRPr="00D42911">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日から</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 xml:space="preserve">　</w:t>
            </w:r>
            <w:r w:rsidR="00746998">
              <w:rPr>
                <w:rFonts w:asciiTheme="majorEastAsia" w:eastAsiaTheme="majorEastAsia" w:hAnsiTheme="majorEastAsia" w:cs="ＭＳ ゴシック" w:hint="eastAsia"/>
                <w:color w:val="000000"/>
                <w:kern w:val="0"/>
                <w:szCs w:val="21"/>
                <w:u w:val="single" w:color="000000"/>
              </w:rPr>
              <w:t xml:space="preserve">　（注）</w:t>
            </w:r>
            <w:r w:rsidRPr="00D42911">
              <w:rPr>
                <w:rFonts w:asciiTheme="majorEastAsia" w:eastAsiaTheme="majorEastAsia" w:hAnsiTheme="majorEastAsia" w:cs="ＭＳ ゴシック" w:hint="eastAsia"/>
                <w:color w:val="000000"/>
                <w:kern w:val="0"/>
                <w:szCs w:val="21"/>
              </w:rPr>
              <w:t>を行っ</w:t>
            </w:r>
            <w:r w:rsidR="00C35FF6" w:rsidRPr="00D42911">
              <w:rPr>
                <w:rFonts w:asciiTheme="majorEastAsia" w:eastAsiaTheme="majorEastAsia" w:hAnsiTheme="majorEastAsia" w:cs="ＭＳ ゴシック"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w:t>
            </w:r>
            <w:r w:rsidR="000C69A3" w:rsidRPr="00D42911">
              <w:rPr>
                <w:rFonts w:asciiTheme="majorEastAsia" w:eastAsiaTheme="majorEastAsia" w:hAnsiTheme="majorEastAsia" w:cs="ＭＳ ゴシック" w:hint="eastAsia"/>
                <w:color w:val="000000"/>
                <w:kern w:val="0"/>
                <w:szCs w:val="21"/>
              </w:rPr>
              <w:t>第５項</w:t>
            </w:r>
            <w:r w:rsidR="00C35FF6" w:rsidRPr="00D42911">
              <w:rPr>
                <w:rFonts w:asciiTheme="majorEastAsia" w:eastAsiaTheme="majorEastAsia" w:hAnsiTheme="majorEastAsia" w:cs="ＭＳ ゴシック" w:hint="eastAsia"/>
                <w:color w:val="000000"/>
                <w:kern w:val="0"/>
                <w:szCs w:val="21"/>
              </w:rPr>
              <w:t>第２号ロの規定に基づき認定されるようお願いします。</w:t>
            </w:r>
          </w:p>
          <w:p w:rsidR="00746998" w:rsidRPr="00746998" w:rsidRDefault="00746998" w:rsidP="00746998">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p>
          <w:p w:rsidR="00C35FF6" w:rsidRDefault="00C35FF6" w:rsidP="009677B2">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ＭＳ ゴシック"/>
                <w:color w:val="000000"/>
                <w:kern w:val="0"/>
                <w:szCs w:val="21"/>
              </w:rPr>
            </w:pPr>
            <w:r w:rsidRPr="00D42911">
              <w:rPr>
                <w:rFonts w:asciiTheme="majorEastAsia" w:eastAsiaTheme="majorEastAsia" w:hAnsiTheme="majorEastAsia" w:cs="ＭＳ ゴシック" w:hint="eastAsia"/>
                <w:color w:val="000000"/>
                <w:kern w:val="0"/>
                <w:szCs w:val="21"/>
              </w:rPr>
              <w:t>記</w:t>
            </w:r>
          </w:p>
          <w:p w:rsidR="00746998" w:rsidRDefault="00746998" w:rsidP="009677B2">
            <w:pPr>
              <w:suppressAutoHyphens/>
              <w:kinsoku w:val="0"/>
              <w:wordWrap w:val="0"/>
              <w:overflowPunct w:val="0"/>
              <w:autoSpaceDE w:val="0"/>
              <w:autoSpaceDN w:val="0"/>
              <w:adjustRightInd w:val="0"/>
              <w:spacing w:line="274" w:lineRule="exact"/>
              <w:jc w:val="center"/>
              <w:textAlignment w:val="baseline"/>
              <w:rPr>
                <w:rFonts w:asciiTheme="majorEastAsia" w:eastAsiaTheme="majorEastAsia" w:hAnsiTheme="majorEastAsia" w:cs="Times New Roman"/>
                <w:color w:val="000000"/>
                <w:spacing w:val="16"/>
                <w:kern w:val="0"/>
                <w:szCs w:val="21"/>
              </w:rPr>
            </w:pPr>
          </w:p>
          <w:p w:rsidR="00A23E12" w:rsidRPr="00746998" w:rsidRDefault="00A23E12" w:rsidP="00A23E12">
            <w:pPr>
              <w:suppressAutoHyphens/>
              <w:kinsoku w:val="0"/>
              <w:wordWrap w:val="0"/>
              <w:overflowPunct w:val="0"/>
              <w:autoSpaceDE w:val="0"/>
              <w:autoSpaceDN w:val="0"/>
              <w:adjustRightInd w:val="0"/>
              <w:spacing w:line="274"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１　事業開始年月日　　　　　　　　</w:t>
            </w:r>
            <w:r w:rsidR="00437190">
              <w:rPr>
                <w:rFonts w:asciiTheme="majorEastAsia" w:eastAsiaTheme="majorEastAsia" w:hAnsiTheme="majorEastAsia" w:cs="Times New Roman" w:hint="eastAsia"/>
                <w:color w:val="000000"/>
                <w:spacing w:val="16"/>
                <w:kern w:val="0"/>
                <w:szCs w:val="21"/>
              </w:rPr>
              <w:t xml:space="preserve">　</w:t>
            </w:r>
            <w:r w:rsidRPr="00A23E12">
              <w:rPr>
                <w:rFonts w:asciiTheme="majorEastAsia" w:eastAsiaTheme="majorEastAsia" w:hAnsiTheme="majorEastAsia" w:cs="Times New Roman" w:hint="eastAsia"/>
                <w:color w:val="000000"/>
                <w:spacing w:val="16"/>
                <w:kern w:val="0"/>
                <w:szCs w:val="21"/>
                <w:u w:val="single"/>
              </w:rPr>
              <w:t xml:space="preserve">　　　　年　　　月　　　日</w:t>
            </w:r>
          </w:p>
          <w:p w:rsidR="00C35FF6" w:rsidRPr="00D42911" w:rsidRDefault="00A23E12"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 xml:space="preserve">　２</w:t>
            </w:r>
            <w:r w:rsidR="00FD13CF" w:rsidRPr="00D42911">
              <w:rPr>
                <w:rFonts w:asciiTheme="majorEastAsia" w:eastAsiaTheme="majorEastAsia" w:hAnsiTheme="majorEastAsia" w:cs="ＭＳ ゴシック" w:hint="eastAsia"/>
                <w:color w:val="000000"/>
                <w:kern w:val="0"/>
                <w:szCs w:val="21"/>
              </w:rPr>
              <w:t xml:space="preserve">　</w:t>
            </w:r>
            <w:r w:rsidR="00FD13CF" w:rsidRPr="00746998">
              <w:rPr>
                <w:rFonts w:asciiTheme="majorEastAsia" w:eastAsiaTheme="majorEastAsia" w:hAnsiTheme="majorEastAsia" w:cs="ＭＳ ゴシック" w:hint="eastAsia"/>
                <w:color w:val="000000"/>
                <w:kern w:val="0"/>
                <w:szCs w:val="21"/>
                <w:u w:val="single"/>
              </w:rPr>
              <w:t xml:space="preserve">　　　　　　　</w:t>
            </w:r>
            <w:r w:rsidR="00C35FF6" w:rsidRPr="00D42911">
              <w:rPr>
                <w:rFonts w:asciiTheme="majorEastAsia" w:eastAsiaTheme="majorEastAsia" w:hAnsiTheme="majorEastAsia" w:cs="ＭＳ ゴシック" w:hint="eastAsia"/>
                <w:color w:val="000000"/>
                <w:kern w:val="0"/>
                <w:szCs w:val="21"/>
              </w:rPr>
              <w:t>に対する取引依存度</w:t>
            </w: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％（Ａ／Ｂ）</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Ａ</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日から　　年　　月　　日までの</w:t>
            </w:r>
            <w:r w:rsidR="00FD13CF" w:rsidRPr="00746998">
              <w:rPr>
                <w:rFonts w:asciiTheme="majorEastAsia" w:eastAsiaTheme="majorEastAsia" w:hAnsiTheme="majorEastAsia" w:cs="ＭＳ ゴシック" w:hint="eastAsia"/>
                <w:color w:val="000000"/>
                <w:kern w:val="0"/>
                <w:szCs w:val="21"/>
                <w:u w:val="single"/>
              </w:rPr>
              <w:t xml:space="preserve">　　　　　　　</w:t>
            </w:r>
            <w:r w:rsidRPr="00D42911">
              <w:rPr>
                <w:rFonts w:asciiTheme="majorEastAsia" w:eastAsiaTheme="majorEastAsia" w:hAnsiTheme="majorEastAsia" w:cs="ＭＳ ゴシック" w:hint="eastAsia"/>
                <w:color w:val="000000"/>
                <w:kern w:val="0"/>
                <w:szCs w:val="21"/>
              </w:rPr>
              <w:t>に</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関連する取引額等</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Ｂ</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上記期間中の全取引額等</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p>
          <w:p w:rsidR="00C35FF6" w:rsidRPr="00D42911" w:rsidRDefault="00A23E12"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 xml:space="preserve">　３</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（イ）最近１か月間の売上高等</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減少率　　　　％（実績）</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Ｄ－Ｃ</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Ｄ</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color w:val="000000"/>
                <w:kern w:val="0"/>
                <w:szCs w:val="21"/>
              </w:rPr>
              <w:t>100</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Ｃ：事業活動の制限を受けた後最近１か月間の売上高等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年　　　月）　　　</w:t>
            </w:r>
            <w:r w:rsidR="00A23E12">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u w:val="single" w:color="000000"/>
              </w:rPr>
              <w:t xml:space="preserve">　　　　　　　　　円</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0634DD">
              <w:rPr>
                <w:rFonts w:asciiTheme="majorEastAsia" w:eastAsiaTheme="majorEastAsia" w:hAnsiTheme="majorEastAsia" w:cs="ＭＳ ゴシック" w:hint="eastAsia"/>
                <w:color w:val="000000"/>
                <w:kern w:val="0"/>
                <w:szCs w:val="21"/>
              </w:rPr>
              <w:t>Ｄ：事業活動の制限を受ける直前３</w:t>
            </w:r>
            <w:r w:rsidR="00C35FF6" w:rsidRPr="00D42911">
              <w:rPr>
                <w:rFonts w:asciiTheme="majorEastAsia" w:eastAsiaTheme="majorEastAsia" w:hAnsiTheme="majorEastAsia" w:cs="ＭＳ ゴシック" w:hint="eastAsia"/>
                <w:color w:val="000000"/>
                <w:kern w:val="0"/>
                <w:szCs w:val="21"/>
              </w:rPr>
              <w:t>か月間の</w:t>
            </w:r>
            <w:r w:rsidR="000634DD">
              <w:rPr>
                <w:rFonts w:asciiTheme="majorEastAsia" w:eastAsiaTheme="majorEastAsia" w:hAnsiTheme="majorEastAsia" w:cs="ＭＳ ゴシック" w:hint="eastAsia"/>
                <w:color w:val="000000"/>
                <w:kern w:val="0"/>
                <w:szCs w:val="21"/>
              </w:rPr>
              <w:t>月平均</w:t>
            </w:r>
            <w:r w:rsidR="00C35FF6" w:rsidRPr="00D42911">
              <w:rPr>
                <w:rFonts w:asciiTheme="majorEastAsia" w:eastAsiaTheme="majorEastAsia" w:hAnsiTheme="majorEastAsia" w:cs="ＭＳ ゴシック" w:hint="eastAsia"/>
                <w:color w:val="000000"/>
                <w:kern w:val="0"/>
                <w:szCs w:val="21"/>
              </w:rPr>
              <w:t>売上高等</w:t>
            </w:r>
          </w:p>
          <w:p w:rsidR="00762DFA"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 xml:space="preserve">　</w:t>
            </w:r>
            <w:r w:rsidR="00A23E12">
              <w:rPr>
                <w:rFonts w:asciiTheme="majorEastAsia" w:eastAsiaTheme="majorEastAsia" w:hAnsiTheme="majorEastAsia" w:cs="ＭＳ ゴシック" w:hint="eastAsia"/>
                <w:color w:val="000000"/>
                <w:kern w:val="0"/>
                <w:szCs w:val="21"/>
              </w:rPr>
              <w:t>（　　　　年　　　月</w:t>
            </w:r>
            <w:r w:rsidR="000634DD">
              <w:rPr>
                <w:rFonts w:asciiTheme="majorEastAsia" w:eastAsiaTheme="majorEastAsia" w:hAnsiTheme="majorEastAsia" w:cs="ＭＳ ゴシック" w:hint="eastAsia"/>
                <w:color w:val="000000"/>
                <w:kern w:val="0"/>
                <w:szCs w:val="21"/>
              </w:rPr>
              <w:t>～　　　年　　　月</w:t>
            </w:r>
            <w:r w:rsidR="00A23E12">
              <w:rPr>
                <w:rFonts w:asciiTheme="majorEastAsia" w:eastAsiaTheme="majorEastAsia" w:hAnsiTheme="majorEastAsia" w:cs="ＭＳ ゴシック" w:hint="eastAsia"/>
                <w:color w:val="000000"/>
                <w:kern w:val="0"/>
                <w:szCs w:val="21"/>
              </w:rPr>
              <w:t>）</w:t>
            </w:r>
            <w:r w:rsidR="000634DD">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 xml:space="preserve">　　　　　　　　　円</w:t>
            </w:r>
          </w:p>
          <w:p w:rsidR="00C35FF6" w:rsidRPr="00D42911" w:rsidRDefault="00A86F6D"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hint="eastAsia"/>
                <w:color w:val="000000"/>
                <w:kern w:val="0"/>
                <w:szCs w:val="21"/>
              </w:rPr>
              <w:t xml:space="preserve">　　（ロ）最近３か月間の売上高等の実績見込み</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u w:val="single" w:color="000000"/>
              </w:rPr>
              <w:t>減少率</w:t>
            </w:r>
            <w:r w:rsidR="00C35FF6" w:rsidRPr="00D42911">
              <w:rPr>
                <w:rFonts w:asciiTheme="majorEastAsia" w:eastAsiaTheme="majorEastAsia" w:hAnsiTheme="majorEastAsia" w:cs="ＭＳ ゴシック"/>
                <w:color w:val="000000"/>
                <w:kern w:val="0"/>
                <w:szCs w:val="21"/>
                <w:u w:val="single" w:color="000000"/>
              </w:rPr>
              <w:t xml:space="preserve">        </w:t>
            </w:r>
            <w:r w:rsidR="00C35FF6" w:rsidRPr="00D42911">
              <w:rPr>
                <w:rFonts w:asciiTheme="majorEastAsia" w:eastAsiaTheme="majorEastAsia" w:hAnsiTheme="majorEastAsia" w:cs="ＭＳ ゴシック" w:hint="eastAsia"/>
                <w:color w:val="000000"/>
                <w:kern w:val="0"/>
                <w:szCs w:val="21"/>
                <w:u w:val="single" w:color="000000"/>
              </w:rPr>
              <w:t>％（実績見込み）</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86F6D">
              <w:rPr>
                <w:rFonts w:asciiTheme="majorEastAsia" w:eastAsiaTheme="majorEastAsia" w:hAnsiTheme="majorEastAsia" w:cs="ＭＳ ゴシック" w:hint="eastAsia"/>
                <w:color w:val="000000"/>
                <w:kern w:val="0"/>
                <w:szCs w:val="21"/>
              </w:rPr>
              <w:t xml:space="preserve">　</w:t>
            </w:r>
            <w:r w:rsidR="00A86F6D">
              <w:rPr>
                <w:rFonts w:asciiTheme="majorEastAsia" w:eastAsiaTheme="majorEastAsia" w:hAnsiTheme="majorEastAsia" w:cs="ＭＳ ゴシック" w:hint="eastAsia"/>
                <w:color w:val="000000"/>
                <w:kern w:val="0"/>
                <w:szCs w:val="21"/>
                <w:u w:val="single" w:color="000000"/>
              </w:rPr>
              <w:t>Ｆ</w:t>
            </w:r>
            <w:r w:rsidR="00C35FF6" w:rsidRPr="00D42911">
              <w:rPr>
                <w:rFonts w:asciiTheme="majorEastAsia" w:eastAsiaTheme="majorEastAsia" w:hAnsiTheme="majorEastAsia" w:cs="ＭＳ ゴシック" w:hint="eastAsia"/>
                <w:color w:val="000000"/>
                <w:kern w:val="0"/>
                <w:szCs w:val="21"/>
                <w:u w:val="single" w:color="000000"/>
              </w:rPr>
              <w:t>－（Ｃ＋Ｅ）</w:t>
            </w:r>
          </w:p>
          <w:p w:rsidR="00C35FF6" w:rsidRPr="00D42911" w:rsidRDefault="001E2A14"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Ｆ</w:t>
            </w:r>
            <w:r w:rsidR="00C35FF6" w:rsidRPr="00D42911">
              <w:rPr>
                <w:rFonts w:asciiTheme="majorEastAsia" w:eastAsiaTheme="majorEastAsia" w:hAnsiTheme="majorEastAsia" w:cs="ＭＳ ゴシック"/>
                <w:color w:val="000000"/>
                <w:kern w:val="0"/>
                <w:szCs w:val="21"/>
              </w:rPr>
              <w:t xml:space="preserve">         </w:t>
            </w:r>
            <w:r w:rsidR="00C35FF6" w:rsidRPr="00D42911">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color w:val="000000"/>
                <w:kern w:val="0"/>
                <w:szCs w:val="21"/>
              </w:rPr>
              <w:t>100</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hint="eastAsia"/>
                <w:color w:val="000000"/>
                <w:kern w:val="0"/>
                <w:szCs w:val="21"/>
              </w:rPr>
              <w:t>Ｅ：Ｃの期間後２か月間の見込み売上高等</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年　　　月 ～ 　　　　年　　　月）</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C35FF6" w:rsidRPr="00D42911" w:rsidRDefault="00C35FF6" w:rsidP="00D23F7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Ｆ：</w:t>
            </w:r>
            <w:r w:rsidR="00A86F6D">
              <w:rPr>
                <w:rFonts w:asciiTheme="majorEastAsia" w:eastAsiaTheme="majorEastAsia" w:hAnsiTheme="majorEastAsia" w:cs="ＭＳ ゴシック" w:hint="eastAsia"/>
                <w:color w:val="000000"/>
                <w:kern w:val="0"/>
                <w:szCs w:val="21"/>
              </w:rPr>
              <w:t>事業活動の制限を受ける直前３か月間</w:t>
            </w:r>
            <w:r w:rsidRPr="00D42911">
              <w:rPr>
                <w:rFonts w:asciiTheme="majorEastAsia" w:eastAsiaTheme="majorEastAsia" w:hAnsiTheme="majorEastAsia" w:cs="ＭＳ ゴシック" w:hint="eastAsia"/>
                <w:color w:val="000000"/>
                <w:kern w:val="0"/>
                <w:szCs w:val="21"/>
              </w:rPr>
              <w:t>の売上高等</w:t>
            </w:r>
          </w:p>
          <w:p w:rsidR="00C35FF6" w:rsidRDefault="00C35FF6" w:rsidP="009677B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D42911">
              <w:rPr>
                <w:rFonts w:asciiTheme="majorEastAsia" w:eastAsiaTheme="majorEastAsia" w:hAnsiTheme="majorEastAsia" w:cs="ＭＳ ゴシック"/>
                <w:color w:val="000000"/>
                <w:kern w:val="0"/>
                <w:szCs w:val="21"/>
              </w:rPr>
              <w:t xml:space="preserve">          </w:t>
            </w:r>
            <w:r w:rsidR="00A23E12">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hint="eastAsia"/>
                <w:color w:val="000000"/>
                <w:kern w:val="0"/>
                <w:szCs w:val="21"/>
              </w:rPr>
              <w:t xml:space="preserve">　　　</w:t>
            </w:r>
            <w:r w:rsidR="001E2A14">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 xml:space="preserve">月 ～ </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年</w:t>
            </w:r>
            <w:r w:rsidRPr="00D42911">
              <w:rPr>
                <w:rFonts w:asciiTheme="majorEastAsia" w:eastAsiaTheme="majorEastAsia" w:hAnsiTheme="majorEastAsia" w:cs="ＭＳ ゴシック"/>
                <w:color w:val="000000"/>
                <w:kern w:val="0"/>
                <w:szCs w:val="21"/>
              </w:rPr>
              <w:t xml:space="preserve">      </w:t>
            </w:r>
            <w:r w:rsidR="001E2A14">
              <w:rPr>
                <w:rFonts w:asciiTheme="majorEastAsia" w:eastAsiaTheme="majorEastAsia" w:hAnsiTheme="majorEastAsia" w:cs="ＭＳ ゴシック" w:hint="eastAsia"/>
                <w:color w:val="000000"/>
                <w:kern w:val="0"/>
                <w:szCs w:val="21"/>
              </w:rPr>
              <w:t>月）</w:t>
            </w:r>
            <w:r w:rsidRPr="00D42911">
              <w:rPr>
                <w:rFonts w:asciiTheme="majorEastAsia" w:eastAsiaTheme="majorEastAsia" w:hAnsiTheme="majorEastAsia" w:cs="ＭＳ ゴシック"/>
                <w:color w:val="000000"/>
                <w:kern w:val="0"/>
                <w:szCs w:val="21"/>
              </w:rPr>
              <w:t xml:space="preserve"> </w:t>
            </w:r>
            <w:r w:rsidR="00437190">
              <w:rPr>
                <w:rFonts w:asciiTheme="majorEastAsia" w:eastAsiaTheme="majorEastAsia" w:hAnsiTheme="majorEastAsia" w:cs="ＭＳ ゴシック" w:hint="eastAsia"/>
                <w:color w:val="000000"/>
                <w:kern w:val="0"/>
                <w:szCs w:val="21"/>
              </w:rPr>
              <w:t xml:space="preserve">　</w:t>
            </w:r>
            <w:r w:rsidRPr="00D42911">
              <w:rPr>
                <w:rFonts w:asciiTheme="majorEastAsia" w:eastAsiaTheme="majorEastAsia" w:hAnsiTheme="majorEastAsia" w:cs="ＭＳ ゴシック"/>
                <w:color w:val="000000"/>
                <w:kern w:val="0"/>
                <w:szCs w:val="21"/>
              </w:rPr>
              <w:t xml:space="preserve"> </w:t>
            </w:r>
            <w:r w:rsidRPr="00D42911">
              <w:rPr>
                <w:rFonts w:asciiTheme="majorEastAsia" w:eastAsiaTheme="majorEastAsia" w:hAnsiTheme="majorEastAsia" w:cs="ＭＳ ゴシック"/>
                <w:color w:val="000000"/>
                <w:kern w:val="0"/>
                <w:szCs w:val="21"/>
                <w:u w:val="single" w:color="000000"/>
              </w:rPr>
              <w:t xml:space="preserve">                </w:t>
            </w:r>
            <w:r w:rsidRPr="00D42911">
              <w:rPr>
                <w:rFonts w:asciiTheme="majorEastAsia" w:eastAsiaTheme="majorEastAsia" w:hAnsiTheme="majorEastAsia" w:cs="ＭＳ ゴシック" w:hint="eastAsia"/>
                <w:color w:val="000000"/>
                <w:kern w:val="0"/>
                <w:szCs w:val="21"/>
                <w:u w:val="single" w:color="000000"/>
              </w:rPr>
              <w:t>円</w:t>
            </w:r>
          </w:p>
          <w:p w:rsidR="00746998" w:rsidRPr="00D42911" w:rsidRDefault="00A23E12" w:rsidP="009677B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tc>
      </w:tr>
      <w:tr w:rsidR="009677B2" w:rsidRPr="00D42911" w:rsidTr="00437190">
        <w:trPr>
          <w:trHeight w:val="2078"/>
        </w:trPr>
        <w:tc>
          <w:tcPr>
            <w:tcW w:w="8926" w:type="dxa"/>
            <w:tcBorders>
              <w:top w:val="single" w:sz="4" w:space="0" w:color="000000"/>
              <w:left w:val="single" w:sz="4" w:space="0" w:color="000000"/>
              <w:bottom w:val="single" w:sz="4" w:space="0" w:color="000000"/>
              <w:right w:val="single" w:sz="4" w:space="0" w:color="000000"/>
            </w:tcBorders>
          </w:tcPr>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8228CD">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8228CD">
              <w:rPr>
                <w:rFonts w:asciiTheme="majorEastAsia" w:eastAsiaTheme="majorEastAsia" w:hAnsiTheme="majorEastAsia" w:hint="eastAsia"/>
              </w:rPr>
              <w:t xml:space="preserve">  南　商　</w:t>
            </w:r>
            <w:r w:rsidRPr="00D42911">
              <w:rPr>
                <w:rFonts w:asciiTheme="majorEastAsia" w:eastAsiaTheme="majorEastAsia" w:hAnsiTheme="majorEastAsia"/>
              </w:rPr>
              <w:t>第</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Pr="00D42911">
              <w:rPr>
                <w:rFonts w:asciiTheme="majorEastAsia" w:eastAsiaTheme="majorEastAsia" w:hAnsiTheme="majorEastAsia"/>
              </w:rPr>
              <w:t xml:space="preserve">　号 </w:t>
            </w:r>
          </w:p>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D42911">
              <w:rPr>
                <w:rFonts w:asciiTheme="majorEastAsia" w:eastAsiaTheme="majorEastAsia" w:hAnsiTheme="majorEastAsia"/>
              </w:rPr>
              <w:t xml:space="preserve">申請のとおり、相違ないことを認定します。 </w:t>
            </w:r>
          </w:p>
          <w:p w:rsidR="003268F3" w:rsidRPr="00D42911" w:rsidRDefault="003268F3"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3268F3" w:rsidRPr="00D42911" w:rsidRDefault="008228CD" w:rsidP="003268F3">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8E3CBA">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D42911" w:rsidRPr="00D42911">
              <w:rPr>
                <w:rFonts w:asciiTheme="majorEastAsia" w:eastAsiaTheme="majorEastAsia" w:hAnsiTheme="majorEastAsia"/>
              </w:rPr>
              <w:t xml:space="preserve"> </w:t>
            </w:r>
            <w:r w:rsidR="003268F3" w:rsidRPr="00D42911">
              <w:rPr>
                <w:rFonts w:asciiTheme="majorEastAsia" w:eastAsiaTheme="majorEastAsia" w:hAnsiTheme="majorEastAsia"/>
              </w:rPr>
              <w:t xml:space="preserve">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D42911"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日 </w:t>
            </w:r>
          </w:p>
          <w:p w:rsidR="008228CD" w:rsidRDefault="003268F3" w:rsidP="003873C2">
            <w:pPr>
              <w:rPr>
                <w:rFonts w:asciiTheme="majorEastAsia" w:eastAsiaTheme="majorEastAsia" w:hAnsiTheme="majorEastAsia"/>
              </w:rPr>
            </w:pPr>
            <w:r w:rsidRPr="00D42911">
              <w:rPr>
                <w:rFonts w:asciiTheme="majorEastAsia" w:eastAsiaTheme="majorEastAsia" w:hAnsiTheme="majorEastAsia" w:hint="eastAsia"/>
              </w:rPr>
              <w:t xml:space="preserve">　　　　　　　　　　　　　　　　　　　　　　　</w:t>
            </w:r>
          </w:p>
          <w:p w:rsidR="008228CD" w:rsidRPr="008228CD" w:rsidRDefault="008E3CBA" w:rsidP="008228CD">
            <w:pPr>
              <w:ind w:leftChars="2266" w:left="4759"/>
              <w:rPr>
                <w:rFonts w:asciiTheme="majorEastAsia" w:eastAsiaTheme="majorEastAsia" w:hAnsiTheme="majorEastAsia"/>
              </w:rPr>
            </w:pPr>
            <w:r>
              <w:rPr>
                <w:rFonts w:asciiTheme="majorEastAsia" w:eastAsiaTheme="majorEastAsia" w:hAnsiTheme="majorEastAsia" w:hint="eastAsia"/>
              </w:rPr>
              <w:t xml:space="preserve"> </w:t>
            </w:r>
            <w:r w:rsidR="00437190">
              <w:rPr>
                <w:rFonts w:asciiTheme="majorEastAsia" w:eastAsiaTheme="majorEastAsia" w:hAnsiTheme="majorEastAsia" w:hint="eastAsia"/>
              </w:rPr>
              <w:t xml:space="preserve">　</w:t>
            </w:r>
            <w:r w:rsidR="008228CD">
              <w:rPr>
                <w:rFonts w:asciiTheme="majorEastAsia" w:eastAsiaTheme="majorEastAsia" w:hAnsiTheme="majorEastAsia" w:hint="eastAsia"/>
              </w:rPr>
              <w:t>南さつま市長　本坊輝雄</w:t>
            </w:r>
          </w:p>
          <w:p w:rsidR="008228CD" w:rsidRDefault="008228CD" w:rsidP="0044400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rPr>
            </w:pPr>
          </w:p>
          <w:p w:rsidR="009677B2" w:rsidRPr="00D42911" w:rsidRDefault="001E2A14" w:rsidP="0044400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hint="eastAsia"/>
              </w:rPr>
              <w:t xml:space="preserve">　　信用保証協会への申込</w:t>
            </w:r>
            <w:r w:rsidR="003268F3" w:rsidRPr="00D42911">
              <w:rPr>
                <w:rFonts w:asciiTheme="majorEastAsia" w:eastAsiaTheme="majorEastAsia" w:hAnsiTheme="majorEastAsia"/>
              </w:rPr>
              <w:t>期間：</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日から</w:t>
            </w:r>
            <w:r w:rsidR="000C458D" w:rsidRPr="00D42911">
              <w:rPr>
                <w:rFonts w:asciiTheme="majorEastAsia" w:eastAsiaTheme="majorEastAsia" w:hAnsiTheme="majorEastAsia"/>
              </w:rPr>
              <w:t>令和</w:t>
            </w:r>
            <w:r w:rsidR="003268F3" w:rsidRPr="00D42911">
              <w:rPr>
                <w:rFonts w:asciiTheme="majorEastAsia" w:eastAsiaTheme="majorEastAsia" w:hAnsiTheme="majorEastAsia"/>
              </w:rPr>
              <w:t xml:space="preserve">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年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 xml:space="preserve">月 </w:t>
            </w:r>
            <w:r w:rsidR="003268F3" w:rsidRPr="00D42911">
              <w:rPr>
                <w:rFonts w:asciiTheme="majorEastAsia" w:eastAsiaTheme="majorEastAsia" w:hAnsiTheme="majorEastAsia" w:hint="eastAsia"/>
              </w:rPr>
              <w:t xml:space="preserve">　</w:t>
            </w:r>
            <w:r w:rsidR="003268F3" w:rsidRPr="00D42911">
              <w:rPr>
                <w:rFonts w:asciiTheme="majorEastAsia" w:eastAsiaTheme="majorEastAsia" w:hAnsiTheme="majorEastAsia"/>
              </w:rPr>
              <w:t>日まで</w:t>
            </w:r>
          </w:p>
        </w:tc>
      </w:tr>
    </w:tbl>
    <w:p w:rsidR="00C35FF6" w:rsidRPr="00D42911" w:rsidRDefault="00484330" w:rsidP="00746998">
      <w:pPr>
        <w:suppressAutoHyphens/>
        <w:wordWrap w:val="0"/>
        <w:spacing w:line="246" w:lineRule="exact"/>
        <w:ind w:left="567" w:hangingChars="270" w:hanging="567"/>
        <w:jc w:val="left"/>
        <w:textAlignment w:val="baseline"/>
        <w:rPr>
          <w:rFonts w:asciiTheme="majorEastAsia" w:eastAsiaTheme="majorEastAsia" w:hAnsiTheme="majorEastAsia" w:cs="Times New Roman"/>
          <w:color w:val="000000"/>
          <w:spacing w:val="16"/>
          <w:kern w:val="0"/>
          <w:szCs w:val="21"/>
        </w:rPr>
      </w:pPr>
      <w:r w:rsidRPr="00D42911">
        <w:rPr>
          <w:rFonts w:asciiTheme="majorEastAsia" w:eastAsiaTheme="majorEastAsia" w:hAnsiTheme="majorEastAsia" w:cs="ＭＳ ゴシック" w:hint="eastAsia"/>
          <w:color w:val="000000"/>
          <w:kern w:val="0"/>
          <w:szCs w:val="21"/>
        </w:rPr>
        <w:t>（注</w:t>
      </w:r>
      <w:r w:rsidR="00746998">
        <w:rPr>
          <w:rFonts w:asciiTheme="majorEastAsia" w:eastAsiaTheme="majorEastAsia" w:hAnsiTheme="majorEastAsia" w:cs="ＭＳ ゴシック" w:hint="eastAsia"/>
          <w:color w:val="000000"/>
          <w:kern w:val="0"/>
          <w:szCs w:val="21"/>
        </w:rPr>
        <w:t>）</w:t>
      </w:r>
      <w:r w:rsidR="00C35FF6" w:rsidRPr="00D42911">
        <w:rPr>
          <w:rFonts w:asciiTheme="majorEastAsia" w:eastAsiaTheme="majorEastAsia" w:hAnsiTheme="majorEastAsia" w:cs="ＭＳ ゴシック" w:hint="eastAsia"/>
          <w:color w:val="000000"/>
          <w:kern w:val="0"/>
          <w:szCs w:val="21"/>
        </w:rPr>
        <w:t>には、経済産業大臣が指定する事業活動の制限の内容に応じ、「店舗の閉鎖」等を入れる。</w:t>
      </w:r>
    </w:p>
    <w:p w:rsidR="00C35FF6" w:rsidRDefault="00C35FF6" w:rsidP="00C35FF6">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r w:rsidRPr="00D42911">
        <w:rPr>
          <w:rFonts w:asciiTheme="majorEastAsia" w:eastAsiaTheme="majorEastAsia" w:hAnsiTheme="majorEastAsia" w:cs="ＭＳ ゴシック" w:hint="eastAsia"/>
          <w:color w:val="000000"/>
          <w:kern w:val="0"/>
          <w:szCs w:val="21"/>
        </w:rPr>
        <w:t>（留意事項）</w:t>
      </w:r>
    </w:p>
    <w:p w:rsidR="00A86F6D" w:rsidRPr="00D42911" w:rsidRDefault="00A86F6D" w:rsidP="00A86F6D">
      <w:pPr>
        <w:suppressAutoHyphens/>
        <w:wordWrap w:val="0"/>
        <w:spacing w:line="246" w:lineRule="exact"/>
        <w:ind w:left="567" w:hanging="567"/>
        <w:jc w:val="left"/>
        <w:textAlignment w:val="baseline"/>
        <w:rPr>
          <w:rFonts w:asciiTheme="majorEastAsia" w:eastAsiaTheme="majorEastAsia" w:hAnsiTheme="majorEastAsia" w:cs="Times New Roman" w:hint="eastAsia"/>
          <w:color w:val="000000"/>
          <w:spacing w:val="16"/>
          <w:kern w:val="0"/>
          <w:szCs w:val="21"/>
        </w:rPr>
      </w:pPr>
      <w:r>
        <w:rPr>
          <w:rFonts w:asciiTheme="majorEastAsia" w:eastAsiaTheme="majorEastAsia" w:hAnsiTheme="majorEastAsia" w:cs="ＭＳ ゴシック" w:hint="eastAsia"/>
          <w:color w:val="000000"/>
          <w:kern w:val="0"/>
          <w:szCs w:val="21"/>
        </w:rPr>
        <w:t xml:space="preserve">　①　本様式は、業歴1年1か月未満の場合あるいは前年</w:t>
      </w:r>
      <w:bookmarkStart w:id="0" w:name="_GoBack"/>
      <w:bookmarkEnd w:id="0"/>
      <w:r>
        <w:rPr>
          <w:rFonts w:asciiTheme="majorEastAsia" w:eastAsiaTheme="majorEastAsia" w:hAnsiTheme="majorEastAsia" w:cs="ＭＳ ゴシック" w:hint="eastAsia"/>
          <w:color w:val="000000"/>
          <w:kern w:val="0"/>
          <w:szCs w:val="21"/>
        </w:rPr>
        <w:t>以降、事業拡大等により前年比較が適当でない特段の事情がある場合に使用します。</w:t>
      </w:r>
    </w:p>
    <w:p w:rsidR="00C35FF6" w:rsidRPr="00A86F6D" w:rsidRDefault="00A86F6D" w:rsidP="00A86F6D">
      <w:pPr>
        <w:suppressAutoHyphens/>
        <w:wordWrap w:val="0"/>
        <w:spacing w:line="246" w:lineRule="exact"/>
        <w:ind w:left="210"/>
        <w:jc w:val="left"/>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cs="ＭＳ ゴシック" w:hint="eastAsia"/>
          <w:color w:val="000000"/>
          <w:kern w:val="0"/>
          <w:szCs w:val="21"/>
        </w:rPr>
        <w:t xml:space="preserve">②　</w:t>
      </w:r>
      <w:r w:rsidR="00C35FF6" w:rsidRPr="00A86F6D">
        <w:rPr>
          <w:rFonts w:asciiTheme="majorEastAsia" w:eastAsiaTheme="majorEastAsia" w:hAnsiTheme="majorEastAsia" w:cs="ＭＳ ゴシック" w:hint="eastAsia"/>
          <w:color w:val="000000"/>
          <w:kern w:val="0"/>
          <w:szCs w:val="21"/>
        </w:rPr>
        <w:t>本認定とは別に、金融機関及び信用保証協会による金融上の審査があります。</w:t>
      </w:r>
    </w:p>
    <w:p w:rsidR="00FB4207" w:rsidRPr="00A86F6D" w:rsidRDefault="00A86F6D" w:rsidP="00A86F6D">
      <w:pPr>
        <w:suppressAutoHyphens/>
        <w:wordWrap w:val="0"/>
        <w:spacing w:line="246" w:lineRule="exact"/>
        <w:ind w:left="210"/>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③　</w:t>
      </w:r>
      <w:r w:rsidR="0028096C" w:rsidRPr="00A86F6D">
        <w:rPr>
          <w:rFonts w:asciiTheme="majorEastAsia" w:eastAsiaTheme="majorEastAsia" w:hAnsiTheme="majorEastAsia" w:cs="ＭＳ ゴシック" w:hint="eastAsia"/>
          <w:color w:val="000000"/>
          <w:spacing w:val="-6"/>
          <w:kern w:val="0"/>
          <w:szCs w:val="21"/>
        </w:rPr>
        <w:t>市長から認定を受けた日から30日以内に信用保証協会へ保証</w:t>
      </w:r>
      <w:r w:rsidR="00C35FF6" w:rsidRPr="00A86F6D">
        <w:rPr>
          <w:rFonts w:asciiTheme="majorEastAsia" w:eastAsiaTheme="majorEastAsia" w:hAnsiTheme="majorEastAsia" w:cs="ＭＳ ゴシック" w:hint="eastAsia"/>
          <w:color w:val="000000"/>
          <w:spacing w:val="-6"/>
          <w:kern w:val="0"/>
          <w:szCs w:val="21"/>
        </w:rPr>
        <w:t>申込みを行うことが必要です。</w:t>
      </w:r>
    </w:p>
    <w:sectPr w:rsidR="00FB4207" w:rsidRPr="00A86F6D" w:rsidSect="00A86F6D">
      <w:pgSz w:w="11906" w:h="16838"/>
      <w:pgMar w:top="1191" w:right="1474" w:bottom="1191"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6A" w:rsidRDefault="0080136A" w:rsidP="001D602D">
      <w:r>
        <w:separator/>
      </w:r>
    </w:p>
  </w:endnote>
  <w:endnote w:type="continuationSeparator" w:id="0">
    <w:p w:rsidR="0080136A" w:rsidRDefault="0080136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6A" w:rsidRDefault="0080136A" w:rsidP="001D602D">
      <w:r>
        <w:separator/>
      </w:r>
    </w:p>
  </w:footnote>
  <w:footnote w:type="continuationSeparator" w:id="0">
    <w:p w:rsidR="0080136A" w:rsidRDefault="0080136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70FC8"/>
    <w:multiLevelType w:val="hybridMultilevel"/>
    <w:tmpl w:val="7EC257DA"/>
    <w:lvl w:ilvl="0" w:tplc="F98617E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7E3084"/>
    <w:multiLevelType w:val="hybridMultilevel"/>
    <w:tmpl w:val="4318860E"/>
    <w:lvl w:ilvl="0" w:tplc="1AFA3C64">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7B57F64"/>
    <w:multiLevelType w:val="hybridMultilevel"/>
    <w:tmpl w:val="C9D233AA"/>
    <w:lvl w:ilvl="0" w:tplc="22CAF8FE">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8"/>
  </w:num>
  <w:num w:numId="7">
    <w:abstractNumId w:val="9"/>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34DD"/>
    <w:rsid w:val="0009372B"/>
    <w:rsid w:val="000C030F"/>
    <w:rsid w:val="000C458D"/>
    <w:rsid w:val="000C69A3"/>
    <w:rsid w:val="000E0E45"/>
    <w:rsid w:val="000F41FB"/>
    <w:rsid w:val="0011320B"/>
    <w:rsid w:val="00130851"/>
    <w:rsid w:val="00154A51"/>
    <w:rsid w:val="00162995"/>
    <w:rsid w:val="0016326B"/>
    <w:rsid w:val="00194C42"/>
    <w:rsid w:val="001A55E4"/>
    <w:rsid w:val="001B5DAA"/>
    <w:rsid w:val="001D0690"/>
    <w:rsid w:val="001D1612"/>
    <w:rsid w:val="001D602D"/>
    <w:rsid w:val="001D791F"/>
    <w:rsid w:val="001E190C"/>
    <w:rsid w:val="001E1FB4"/>
    <w:rsid w:val="001E2A14"/>
    <w:rsid w:val="001E6BA4"/>
    <w:rsid w:val="00206A47"/>
    <w:rsid w:val="00236BED"/>
    <w:rsid w:val="002409E6"/>
    <w:rsid w:val="0024791F"/>
    <w:rsid w:val="00265082"/>
    <w:rsid w:val="0028096C"/>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73C2"/>
    <w:rsid w:val="003A289E"/>
    <w:rsid w:val="003B175E"/>
    <w:rsid w:val="003C39F9"/>
    <w:rsid w:val="00437190"/>
    <w:rsid w:val="00476298"/>
    <w:rsid w:val="00484330"/>
    <w:rsid w:val="004908E9"/>
    <w:rsid w:val="00491803"/>
    <w:rsid w:val="004A1BB1"/>
    <w:rsid w:val="004B2743"/>
    <w:rsid w:val="004D1541"/>
    <w:rsid w:val="004D1C76"/>
    <w:rsid w:val="004E2DC9"/>
    <w:rsid w:val="004F6B3A"/>
    <w:rsid w:val="00543817"/>
    <w:rsid w:val="0055281C"/>
    <w:rsid w:val="00552A9C"/>
    <w:rsid w:val="00566A5A"/>
    <w:rsid w:val="00596B1A"/>
    <w:rsid w:val="005A3FBC"/>
    <w:rsid w:val="005D5CA0"/>
    <w:rsid w:val="006011ED"/>
    <w:rsid w:val="00640E97"/>
    <w:rsid w:val="00667715"/>
    <w:rsid w:val="006920E0"/>
    <w:rsid w:val="006A3D9D"/>
    <w:rsid w:val="006B2EC6"/>
    <w:rsid w:val="006B3E4B"/>
    <w:rsid w:val="006D47AE"/>
    <w:rsid w:val="006E1BBD"/>
    <w:rsid w:val="006F311F"/>
    <w:rsid w:val="006F3819"/>
    <w:rsid w:val="0070340C"/>
    <w:rsid w:val="00712D50"/>
    <w:rsid w:val="00740D4F"/>
    <w:rsid w:val="007434FC"/>
    <w:rsid w:val="00746998"/>
    <w:rsid w:val="00746C3A"/>
    <w:rsid w:val="00762DFA"/>
    <w:rsid w:val="00775AB3"/>
    <w:rsid w:val="00790309"/>
    <w:rsid w:val="007A4915"/>
    <w:rsid w:val="007E46CE"/>
    <w:rsid w:val="007E6442"/>
    <w:rsid w:val="007F60C5"/>
    <w:rsid w:val="0080136A"/>
    <w:rsid w:val="008228CD"/>
    <w:rsid w:val="008517DC"/>
    <w:rsid w:val="008530A7"/>
    <w:rsid w:val="00855940"/>
    <w:rsid w:val="008648AC"/>
    <w:rsid w:val="00894638"/>
    <w:rsid w:val="008A025E"/>
    <w:rsid w:val="008A06A7"/>
    <w:rsid w:val="008E3CBA"/>
    <w:rsid w:val="009271A1"/>
    <w:rsid w:val="00932D86"/>
    <w:rsid w:val="00946A28"/>
    <w:rsid w:val="00965F5B"/>
    <w:rsid w:val="009677B2"/>
    <w:rsid w:val="00980DA3"/>
    <w:rsid w:val="00985FA3"/>
    <w:rsid w:val="00986994"/>
    <w:rsid w:val="00997886"/>
    <w:rsid w:val="009B1C58"/>
    <w:rsid w:val="009C7C95"/>
    <w:rsid w:val="009F202F"/>
    <w:rsid w:val="009F35F4"/>
    <w:rsid w:val="009F5823"/>
    <w:rsid w:val="00A009A5"/>
    <w:rsid w:val="00A02900"/>
    <w:rsid w:val="00A15655"/>
    <w:rsid w:val="00A23E12"/>
    <w:rsid w:val="00A27C34"/>
    <w:rsid w:val="00A34611"/>
    <w:rsid w:val="00A37A83"/>
    <w:rsid w:val="00A46FD0"/>
    <w:rsid w:val="00A57418"/>
    <w:rsid w:val="00A607F4"/>
    <w:rsid w:val="00A830D4"/>
    <w:rsid w:val="00A84F0E"/>
    <w:rsid w:val="00A86F6D"/>
    <w:rsid w:val="00AE2F39"/>
    <w:rsid w:val="00AE4572"/>
    <w:rsid w:val="00AE4E53"/>
    <w:rsid w:val="00AE7454"/>
    <w:rsid w:val="00AF2BF0"/>
    <w:rsid w:val="00B07FA6"/>
    <w:rsid w:val="00B26D92"/>
    <w:rsid w:val="00B428F5"/>
    <w:rsid w:val="00B649D8"/>
    <w:rsid w:val="00B66AFB"/>
    <w:rsid w:val="00B67566"/>
    <w:rsid w:val="00BB1F09"/>
    <w:rsid w:val="00BE5556"/>
    <w:rsid w:val="00BF3A4B"/>
    <w:rsid w:val="00C018DD"/>
    <w:rsid w:val="00C118A8"/>
    <w:rsid w:val="00C26E97"/>
    <w:rsid w:val="00C35F0C"/>
    <w:rsid w:val="00C35FF6"/>
    <w:rsid w:val="00C36B80"/>
    <w:rsid w:val="00C459FB"/>
    <w:rsid w:val="00C90292"/>
    <w:rsid w:val="00CE70C5"/>
    <w:rsid w:val="00CF66F6"/>
    <w:rsid w:val="00D01498"/>
    <w:rsid w:val="00D11792"/>
    <w:rsid w:val="00D164FF"/>
    <w:rsid w:val="00D214D7"/>
    <w:rsid w:val="00D218B2"/>
    <w:rsid w:val="00D23F7E"/>
    <w:rsid w:val="00D31E5D"/>
    <w:rsid w:val="00D3797F"/>
    <w:rsid w:val="00D42911"/>
    <w:rsid w:val="00D46B88"/>
    <w:rsid w:val="00D5502A"/>
    <w:rsid w:val="00D861E3"/>
    <w:rsid w:val="00D87AD8"/>
    <w:rsid w:val="00D96B4C"/>
    <w:rsid w:val="00DD7720"/>
    <w:rsid w:val="00DE5FF6"/>
    <w:rsid w:val="00E04ED9"/>
    <w:rsid w:val="00E151B7"/>
    <w:rsid w:val="00E15FEA"/>
    <w:rsid w:val="00E3436E"/>
    <w:rsid w:val="00E40FF3"/>
    <w:rsid w:val="00E62F61"/>
    <w:rsid w:val="00E65973"/>
    <w:rsid w:val="00E9118A"/>
    <w:rsid w:val="00E939F5"/>
    <w:rsid w:val="00EA587B"/>
    <w:rsid w:val="00EC514E"/>
    <w:rsid w:val="00ED24EA"/>
    <w:rsid w:val="00ED5193"/>
    <w:rsid w:val="00ED53D5"/>
    <w:rsid w:val="00EE40DA"/>
    <w:rsid w:val="00EF1F6C"/>
    <w:rsid w:val="00EF7F25"/>
    <w:rsid w:val="00F13CB1"/>
    <w:rsid w:val="00F22635"/>
    <w:rsid w:val="00F30A0D"/>
    <w:rsid w:val="00F67098"/>
    <w:rsid w:val="00F6765B"/>
    <w:rsid w:val="00F84C44"/>
    <w:rsid w:val="00F850DE"/>
    <w:rsid w:val="00FB0558"/>
    <w:rsid w:val="00FB4207"/>
    <w:rsid w:val="00FC75C9"/>
    <w:rsid w:val="00FD13CF"/>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6C55B3"/>
  <w15:docId w15:val="{2A2CA08A-3B0F-4BE3-AB23-62971D13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5DF6-91BB-4D9D-AFF6-2D0498FF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254</Words>
  <Characters>1450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2021-03-26T10:08:00Z</cp:lastPrinted>
  <dcterms:created xsi:type="dcterms:W3CDTF">2024-07-30T07:16:00Z</dcterms:created>
  <dcterms:modified xsi:type="dcterms:W3CDTF">2025-06-13T06:16:00Z</dcterms:modified>
</cp:coreProperties>
</file>