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B9" w:rsidRPr="00752327" w:rsidRDefault="002C4AB9" w:rsidP="002C4AB9">
      <w:pPr>
        <w:overflowPunct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752327">
        <w:rPr>
          <w:rFonts w:ascii="ＭＳ 明朝" w:eastAsia="ＭＳ 明朝" w:hAnsi="ＭＳ 明朝" w:hint="eastAsia"/>
          <w:color w:val="000000" w:themeColor="text1"/>
        </w:rPr>
        <w:t>第４号様式</w:t>
      </w:r>
      <w:r>
        <w:rPr>
          <w:rFonts w:ascii="ＭＳ 明朝" w:eastAsia="ＭＳ 明朝" w:hAnsi="ＭＳ 明朝" w:hint="eastAsia"/>
          <w:color w:val="000000" w:themeColor="text1"/>
        </w:rPr>
        <w:t>（</w:t>
      </w:r>
      <w:r w:rsidRPr="00752327">
        <w:rPr>
          <w:rFonts w:ascii="ＭＳ 明朝" w:eastAsia="ＭＳ 明朝" w:hAnsi="ＭＳ 明朝" w:hint="eastAsia"/>
          <w:color w:val="000000" w:themeColor="text1"/>
        </w:rPr>
        <w:t>第</w:t>
      </w:r>
      <w:r>
        <w:rPr>
          <w:rFonts w:ascii="ＭＳ 明朝" w:eastAsia="ＭＳ 明朝" w:hAnsi="ＭＳ 明朝" w:hint="eastAsia"/>
          <w:color w:val="000000" w:themeColor="text1"/>
        </w:rPr>
        <w:t>５</w:t>
      </w:r>
      <w:r w:rsidRPr="00752327">
        <w:rPr>
          <w:rFonts w:ascii="ＭＳ 明朝" w:eastAsia="ＭＳ 明朝" w:hAnsi="ＭＳ 明朝" w:hint="eastAsia"/>
          <w:color w:val="000000" w:themeColor="text1"/>
        </w:rPr>
        <w:t>条、第</w:t>
      </w:r>
      <w:r w:rsidRPr="00752327">
        <w:rPr>
          <w:rFonts w:ascii="ＭＳ 明朝" w:eastAsia="ＭＳ 明朝" w:hAnsi="ＭＳ 明朝"/>
          <w:color w:val="000000" w:themeColor="text1"/>
        </w:rPr>
        <w:t>10</w:t>
      </w:r>
      <w:r w:rsidRPr="00752327">
        <w:rPr>
          <w:rFonts w:ascii="ＭＳ 明朝" w:eastAsia="ＭＳ 明朝" w:hAnsi="ＭＳ 明朝" w:hint="eastAsia"/>
          <w:color w:val="000000" w:themeColor="text1"/>
        </w:rPr>
        <w:t>条関係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center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pacing w:val="110"/>
          <w:sz w:val="26"/>
          <w:szCs w:val="26"/>
        </w:rPr>
        <w:t>収支予算</w:t>
      </w:r>
      <w:r>
        <w:rPr>
          <w:rFonts w:ascii="ＭＳ 明朝" w:hAnsi="ＭＳ 明朝" w:hint="eastAsia"/>
          <w:color w:val="000000" w:themeColor="text1"/>
          <w:sz w:val="26"/>
          <w:szCs w:val="26"/>
        </w:rPr>
        <w:t>（</w:t>
      </w:r>
      <w:r w:rsidRPr="00752327">
        <w:rPr>
          <w:rFonts w:ascii="ＭＳ 明朝" w:hAnsi="ＭＳ 明朝" w:hint="eastAsia"/>
          <w:color w:val="000000" w:themeColor="text1"/>
          <w:spacing w:val="110"/>
          <w:sz w:val="26"/>
          <w:szCs w:val="26"/>
        </w:rPr>
        <w:t>精</w:t>
      </w: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算</w:t>
      </w:r>
      <w:r>
        <w:rPr>
          <w:rFonts w:ascii="ＭＳ 明朝" w:hAnsi="ＭＳ 明朝" w:hint="eastAsia"/>
          <w:color w:val="000000" w:themeColor="text1"/>
          <w:spacing w:val="110"/>
          <w:sz w:val="26"/>
          <w:szCs w:val="26"/>
        </w:rPr>
        <w:t>）</w:t>
      </w: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書</w:t>
      </w: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１　収入の部</w:t>
      </w: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rPr>
          <w:rFonts w:ascii="ＭＳ 明朝"/>
          <w:color w:val="000000" w:themeColor="text1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sz w:val="26"/>
          <w:szCs w:val="26"/>
        </w:rPr>
        <w:t>（</w:t>
      </w: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単位：円</w:t>
      </w:r>
      <w:r>
        <w:rPr>
          <w:rFonts w:ascii="ＭＳ 明朝" w:hAnsi="ＭＳ 明朝" w:hint="eastAsia"/>
          <w:color w:val="000000" w:themeColor="text1"/>
          <w:sz w:val="26"/>
          <w:szCs w:val="26"/>
        </w:rPr>
        <w:t>）</w:t>
      </w:r>
    </w:p>
    <w:tbl>
      <w:tblPr>
        <w:tblW w:w="892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927"/>
        <w:gridCol w:w="1800"/>
        <w:gridCol w:w="1350"/>
        <w:gridCol w:w="1350"/>
        <w:gridCol w:w="1013"/>
      </w:tblGrid>
      <w:tr w:rsidR="002C4AB9" w:rsidRPr="00752327" w:rsidTr="007E3768">
        <w:tc>
          <w:tcPr>
            <w:tcW w:w="1482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区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分</w:t>
            </w:r>
          </w:p>
        </w:tc>
        <w:tc>
          <w:tcPr>
            <w:tcW w:w="1927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（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精算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）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額</w:t>
            </w:r>
          </w:p>
        </w:tc>
        <w:tc>
          <w:tcPr>
            <w:tcW w:w="1800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ind w:leftChars="50" w:left="130" w:rightChars="50" w:right="130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前年度予算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（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）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額</w:t>
            </w:r>
          </w:p>
        </w:tc>
        <w:tc>
          <w:tcPr>
            <w:tcW w:w="2700" w:type="dxa"/>
            <w:gridSpan w:val="2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比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較</w:t>
            </w:r>
          </w:p>
        </w:tc>
        <w:tc>
          <w:tcPr>
            <w:tcW w:w="1013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備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考</w:t>
            </w:r>
          </w:p>
        </w:tc>
      </w:tr>
      <w:tr w:rsidR="002C4AB9" w:rsidRPr="00752327" w:rsidTr="007E3768">
        <w:tc>
          <w:tcPr>
            <w:tcW w:w="1482" w:type="dxa"/>
            <w:vMerge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27" w:type="dxa"/>
            <w:vMerge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増</w:t>
            </w: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減</w:t>
            </w:r>
          </w:p>
        </w:tc>
        <w:tc>
          <w:tcPr>
            <w:tcW w:w="1013" w:type="dxa"/>
            <w:vMerge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60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60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60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60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計</w:t>
            </w:r>
          </w:p>
        </w:tc>
        <w:tc>
          <w:tcPr>
            <w:tcW w:w="1927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</w:tbl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/>
          <w:color w:val="000000" w:themeColor="text1"/>
          <w:sz w:val="26"/>
          <w:szCs w:val="26"/>
        </w:rPr>
        <w:tab/>
      </w:r>
      <w:r w:rsidRPr="00752327">
        <w:rPr>
          <w:rFonts w:ascii="ＭＳ 明朝"/>
          <w:color w:val="000000" w:themeColor="text1"/>
          <w:sz w:val="26"/>
          <w:szCs w:val="26"/>
        </w:rPr>
        <w:tab/>
      </w: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２　支出の部</w:t>
      </w:r>
    </w:p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rPr>
          <w:rFonts w:ascii="ＭＳ 明朝"/>
          <w:color w:val="000000" w:themeColor="text1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sz w:val="26"/>
          <w:szCs w:val="26"/>
        </w:rPr>
        <w:t>（</w:t>
      </w: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単位：円</w:t>
      </w:r>
      <w:r>
        <w:rPr>
          <w:rFonts w:ascii="ＭＳ 明朝" w:hAnsi="ＭＳ 明朝" w:hint="eastAsia"/>
          <w:color w:val="000000" w:themeColor="text1"/>
          <w:sz w:val="26"/>
          <w:szCs w:val="26"/>
        </w:rPr>
        <w:t>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937"/>
        <w:gridCol w:w="1691"/>
        <w:gridCol w:w="1324"/>
        <w:gridCol w:w="1325"/>
        <w:gridCol w:w="977"/>
      </w:tblGrid>
      <w:tr w:rsidR="002C4AB9" w:rsidRPr="00752327" w:rsidTr="007E3768">
        <w:trPr>
          <w:trHeight w:val="220"/>
        </w:trPr>
        <w:tc>
          <w:tcPr>
            <w:tcW w:w="1482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区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分</w:t>
            </w:r>
          </w:p>
        </w:tc>
        <w:tc>
          <w:tcPr>
            <w:tcW w:w="1986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（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精算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）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額</w:t>
            </w:r>
          </w:p>
        </w:tc>
        <w:tc>
          <w:tcPr>
            <w:tcW w:w="1729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前年度予算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（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予算</w:t>
            </w:r>
            <w:r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）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額</w:t>
            </w:r>
          </w:p>
        </w:tc>
        <w:tc>
          <w:tcPr>
            <w:tcW w:w="2717" w:type="dxa"/>
            <w:gridSpan w:val="2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比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較</w:t>
            </w:r>
          </w:p>
        </w:tc>
        <w:tc>
          <w:tcPr>
            <w:tcW w:w="988" w:type="dxa"/>
            <w:vMerge w:val="restart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pacing w:val="110"/>
                <w:sz w:val="26"/>
                <w:szCs w:val="26"/>
              </w:rPr>
              <w:t>備</w:t>
            </w: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考</w:t>
            </w:r>
          </w:p>
        </w:tc>
      </w:tr>
      <w:tr w:rsidR="002C4AB9" w:rsidRPr="00752327" w:rsidTr="007E3768">
        <w:trPr>
          <w:trHeight w:val="444"/>
        </w:trPr>
        <w:tc>
          <w:tcPr>
            <w:tcW w:w="1482" w:type="dxa"/>
            <w:vMerge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29" w:type="dxa"/>
            <w:vMerge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8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増</w:t>
            </w:r>
          </w:p>
        </w:tc>
        <w:tc>
          <w:tcPr>
            <w:tcW w:w="1359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減</w:t>
            </w:r>
          </w:p>
        </w:tc>
        <w:tc>
          <w:tcPr>
            <w:tcW w:w="988" w:type="dxa"/>
            <w:vMerge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68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86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82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86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97"/>
        </w:trPr>
        <w:tc>
          <w:tcPr>
            <w:tcW w:w="1482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986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  <w:tr w:rsidR="002C4AB9" w:rsidRPr="00752327" w:rsidTr="007E3768">
        <w:trPr>
          <w:trHeight w:val="683"/>
        </w:trPr>
        <w:tc>
          <w:tcPr>
            <w:tcW w:w="1482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center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752327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計</w:t>
            </w:r>
          </w:p>
        </w:tc>
        <w:tc>
          <w:tcPr>
            <w:tcW w:w="1986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359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:rsidR="002C4AB9" w:rsidRPr="00752327" w:rsidRDefault="002C4AB9" w:rsidP="007E3768">
            <w:pPr>
              <w:pStyle w:val="a3"/>
              <w:tabs>
                <w:tab w:val="left" w:pos="9000"/>
              </w:tabs>
              <w:spacing w:line="440" w:lineRule="exact"/>
              <w:jc w:val="both"/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</w:tbl>
    <w:p w:rsidR="002C4AB9" w:rsidRPr="00752327" w:rsidRDefault="002C4AB9" w:rsidP="002C4AB9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</w:p>
    <w:p w:rsidR="00DE28DE" w:rsidRPr="002C4AB9" w:rsidRDefault="00DE28DE" w:rsidP="002C4AB9"/>
    <w:sectPr w:rsidR="00DE28DE" w:rsidRPr="002C4AB9" w:rsidSect="00BB3220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B9" w:rsidRDefault="002C4AB9" w:rsidP="002C4AB9">
      <w:r>
        <w:separator/>
      </w:r>
    </w:p>
  </w:endnote>
  <w:endnote w:type="continuationSeparator" w:id="0">
    <w:p w:rsidR="002C4AB9" w:rsidRDefault="002C4AB9" w:rsidP="002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B9" w:rsidRDefault="002C4AB9" w:rsidP="002C4AB9">
      <w:r>
        <w:separator/>
      </w:r>
    </w:p>
  </w:footnote>
  <w:footnote w:type="continuationSeparator" w:id="0">
    <w:p w:rsidR="002C4AB9" w:rsidRDefault="002C4AB9" w:rsidP="002C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0"/>
    <w:rsid w:val="002C4AB9"/>
    <w:rsid w:val="00376660"/>
    <w:rsid w:val="006F6368"/>
    <w:rsid w:val="007B0F01"/>
    <w:rsid w:val="00BB3220"/>
    <w:rsid w:val="00D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45F4C"/>
  <w15:chartTrackingRefBased/>
  <w15:docId w15:val="{DF357D54-4E4C-4462-AF75-0DAD5BE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76660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376660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2C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AB9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C4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AB9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2023-05-08T00:54:00Z</dcterms:created>
  <dcterms:modified xsi:type="dcterms:W3CDTF">2023-05-12T01:26:00Z</dcterms:modified>
</cp:coreProperties>
</file>