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AF" w:rsidRDefault="00AB0BAF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7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AB0BAF" w:rsidRDefault="00AB0BAF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金峰文化センター使用料減免申請書</w:t>
      </w:r>
    </w:p>
    <w:p w:rsidR="00AB0BAF" w:rsidRDefault="00AB0BAF">
      <w:pPr>
        <w:spacing w:line="360" w:lineRule="exact"/>
        <w:rPr>
          <w:snapToGrid w:val="0"/>
        </w:rPr>
      </w:pPr>
    </w:p>
    <w:p w:rsidR="00AB0BAF" w:rsidRDefault="00AB0BAF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南さつま市長　　　　　様</w:t>
      </w:r>
    </w:p>
    <w:p w:rsidR="00AB0BAF" w:rsidRDefault="00AB0BAF">
      <w:pPr>
        <w:spacing w:line="360" w:lineRule="exact"/>
        <w:rPr>
          <w:snapToGrid w:val="0"/>
        </w:rPr>
      </w:pPr>
    </w:p>
    <w:p w:rsidR="00AB0BAF" w:rsidRDefault="00AB0BAF">
      <w:pPr>
        <w:spacing w:line="360" w:lineRule="exact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snapToGrid w:val="0"/>
          <w:lang w:eastAsia="zh-TW"/>
        </w:rPr>
        <w:t xml:space="preserve">所　　　　　　　　　　　</w:t>
      </w:r>
    </w:p>
    <w:p w:rsidR="00AB0BAF" w:rsidRDefault="00AB0BAF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</w:t>
      </w:r>
    </w:p>
    <w:p w:rsidR="00AB0BAF" w:rsidRDefault="00AB0BAF">
      <w:pPr>
        <w:spacing w:line="360" w:lineRule="exact"/>
        <w:jc w:val="right"/>
        <w:rPr>
          <w:snapToGrid w:val="0"/>
        </w:rPr>
      </w:pPr>
      <w:r>
        <w:rPr>
          <w:rFonts w:hint="eastAsia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5B4F3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B0BAF" w:rsidRDefault="00AB0BAF">
      <w:pPr>
        <w:spacing w:line="360" w:lineRule="exact"/>
        <w:rPr>
          <w:snapToGrid w:val="0"/>
        </w:rPr>
      </w:pPr>
    </w:p>
    <w:p w:rsidR="00AB0BAF" w:rsidRDefault="00AB0BAF">
      <w:pPr>
        <w:spacing w:after="120"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次のとおり、使用料の減免</w:t>
      </w:r>
      <w:r>
        <w:rPr>
          <w:snapToGrid w:val="0"/>
        </w:rPr>
        <w:t>(</w:t>
      </w:r>
      <w:r>
        <w:rPr>
          <w:rFonts w:hint="eastAsia"/>
          <w:snapToGrid w:val="0"/>
        </w:rPr>
        <w:t>免除</w:t>
      </w:r>
      <w:r>
        <w:rPr>
          <w:snapToGrid w:val="0"/>
        </w:rPr>
        <w:t>)</w:t>
      </w:r>
      <w:r>
        <w:rPr>
          <w:rFonts w:hint="eastAsia"/>
          <w:snapToGrid w:val="0"/>
        </w:rPr>
        <w:t>を受けたいので、南さつま市金峰文化センター条例施行規則第</w:t>
      </w:r>
      <w:r>
        <w:rPr>
          <w:snapToGrid w:val="0"/>
        </w:rPr>
        <w:t>7</w:t>
      </w:r>
      <w:r>
        <w:rPr>
          <w:rFonts w:hint="eastAsia"/>
          <w:snapToGrid w:val="0"/>
        </w:rPr>
        <w:t>条第</w:t>
      </w:r>
      <w:r>
        <w:rPr>
          <w:snapToGrid w:val="0"/>
        </w:rPr>
        <w:t>2</w:t>
      </w:r>
      <w:r>
        <w:rPr>
          <w:rFonts w:hint="eastAsia"/>
          <w:snapToGrid w:val="0"/>
        </w:rPr>
        <w:t>項の規定により申請します。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346"/>
      </w:tblGrid>
      <w:tr w:rsidR="00AB0BAF">
        <w:trPr>
          <w:trHeight w:val="1050"/>
        </w:trPr>
        <w:tc>
          <w:tcPr>
            <w:tcW w:w="3150" w:type="dxa"/>
            <w:vAlign w:val="center"/>
          </w:tcPr>
          <w:p w:rsidR="00AB0BAF" w:rsidRDefault="00AB0BAF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  <w:p w:rsidR="00AB0BAF" w:rsidRDefault="00AB0BAF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B0BAF" w:rsidRDefault="00AB0BA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行事の名称及び内容</w:t>
            </w:r>
            <w:r>
              <w:rPr>
                <w:snapToGrid w:val="0"/>
              </w:rPr>
              <w:t>)</w:t>
            </w:r>
          </w:p>
        </w:tc>
        <w:tc>
          <w:tcPr>
            <w:tcW w:w="5346" w:type="dxa"/>
          </w:tcPr>
          <w:p w:rsidR="00AB0BAF" w:rsidRDefault="00AB0BA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0BAF">
        <w:trPr>
          <w:trHeight w:val="630"/>
        </w:trPr>
        <w:tc>
          <w:tcPr>
            <w:tcW w:w="3150" w:type="dxa"/>
            <w:vAlign w:val="center"/>
          </w:tcPr>
          <w:p w:rsidR="00AB0BAF" w:rsidRDefault="00AB0BA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346" w:type="dxa"/>
          </w:tcPr>
          <w:p w:rsidR="00AB0BAF" w:rsidRDefault="00AB0BA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0BAF">
        <w:trPr>
          <w:trHeight w:val="630"/>
        </w:trPr>
        <w:tc>
          <w:tcPr>
            <w:tcW w:w="3150" w:type="dxa"/>
            <w:vAlign w:val="center"/>
          </w:tcPr>
          <w:p w:rsidR="00AB0BAF" w:rsidRDefault="00AB0BA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使用する施設及び設備</w:t>
            </w:r>
          </w:p>
        </w:tc>
        <w:tc>
          <w:tcPr>
            <w:tcW w:w="5346" w:type="dxa"/>
          </w:tcPr>
          <w:p w:rsidR="00AB0BAF" w:rsidRDefault="00AB0BA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0BAF">
        <w:trPr>
          <w:trHeight w:val="630"/>
        </w:trPr>
        <w:tc>
          <w:tcPr>
            <w:tcW w:w="3150" w:type="dxa"/>
            <w:vAlign w:val="center"/>
          </w:tcPr>
          <w:p w:rsidR="00AB0BAF" w:rsidRDefault="00AB0BA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免除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を申請する理由</w:t>
            </w:r>
          </w:p>
        </w:tc>
        <w:tc>
          <w:tcPr>
            <w:tcW w:w="5346" w:type="dxa"/>
          </w:tcPr>
          <w:p w:rsidR="00AB0BAF" w:rsidRDefault="00AB0BA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B0BAF" w:rsidRDefault="00AB0BAF">
      <w:pPr>
        <w:spacing w:line="63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次のとおり減額</w:t>
      </w:r>
      <w:r>
        <w:rPr>
          <w:snapToGrid w:val="0"/>
        </w:rPr>
        <w:t>(</w:t>
      </w:r>
      <w:r>
        <w:rPr>
          <w:rFonts w:hint="eastAsia"/>
          <w:snapToGrid w:val="0"/>
        </w:rPr>
        <w:t>免除</w:t>
      </w:r>
      <w:r>
        <w:rPr>
          <w:snapToGrid w:val="0"/>
        </w:rPr>
        <w:t>)</w:t>
      </w:r>
      <w:r>
        <w:rPr>
          <w:rFonts w:hint="eastAsia"/>
          <w:snapToGrid w:val="0"/>
        </w:rPr>
        <w:t>を認めます。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651"/>
        <w:gridCol w:w="1652"/>
        <w:gridCol w:w="1651"/>
        <w:gridCol w:w="1652"/>
      </w:tblGrid>
      <w:tr w:rsidR="00AB0BAF">
        <w:trPr>
          <w:cantSplit/>
          <w:trHeight w:val="525"/>
        </w:trPr>
        <w:tc>
          <w:tcPr>
            <w:tcW w:w="1890" w:type="dxa"/>
            <w:vMerge w:val="restart"/>
            <w:vAlign w:val="center"/>
          </w:tcPr>
          <w:p w:rsidR="00AB0BAF" w:rsidRDefault="00AB0BA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免除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1651" w:type="dxa"/>
            <w:vAlign w:val="center"/>
          </w:tcPr>
          <w:p w:rsidR="00AB0BAF" w:rsidRDefault="00AB0BA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正規の使用料</w:t>
            </w:r>
          </w:p>
        </w:tc>
        <w:tc>
          <w:tcPr>
            <w:tcW w:w="1652" w:type="dxa"/>
            <w:vAlign w:val="center"/>
          </w:tcPr>
          <w:p w:rsidR="00AB0BAF" w:rsidRDefault="00AB0BA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減額の割合</w:t>
            </w:r>
          </w:p>
        </w:tc>
        <w:tc>
          <w:tcPr>
            <w:tcW w:w="1651" w:type="dxa"/>
            <w:vAlign w:val="center"/>
          </w:tcPr>
          <w:p w:rsidR="00AB0BAF" w:rsidRDefault="00AB0BA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減額の額</w:t>
            </w:r>
          </w:p>
        </w:tc>
        <w:tc>
          <w:tcPr>
            <w:tcW w:w="1652" w:type="dxa"/>
            <w:vAlign w:val="center"/>
          </w:tcPr>
          <w:p w:rsidR="00AB0BAF" w:rsidRDefault="00AB0BA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総徴収額</w:t>
            </w:r>
          </w:p>
        </w:tc>
      </w:tr>
      <w:tr w:rsidR="00AB0BAF">
        <w:trPr>
          <w:cantSplit/>
          <w:trHeight w:val="840"/>
        </w:trPr>
        <w:tc>
          <w:tcPr>
            <w:tcW w:w="1890" w:type="dxa"/>
            <w:vMerge/>
          </w:tcPr>
          <w:p w:rsidR="00AB0BAF" w:rsidRDefault="00AB0BAF">
            <w:pPr>
              <w:ind w:left="100" w:right="100"/>
              <w:rPr>
                <w:snapToGrid w:val="0"/>
              </w:rPr>
            </w:pPr>
          </w:p>
        </w:tc>
        <w:tc>
          <w:tcPr>
            <w:tcW w:w="1651" w:type="dxa"/>
            <w:vAlign w:val="center"/>
          </w:tcPr>
          <w:p w:rsidR="00AB0BAF" w:rsidRDefault="00AB0BA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52" w:type="dxa"/>
            <w:vAlign w:val="center"/>
          </w:tcPr>
          <w:p w:rsidR="00AB0BAF" w:rsidRDefault="00AB0BA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51" w:type="dxa"/>
            <w:vAlign w:val="center"/>
          </w:tcPr>
          <w:p w:rsidR="00AB0BAF" w:rsidRDefault="00AB0BA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52" w:type="dxa"/>
            <w:vAlign w:val="center"/>
          </w:tcPr>
          <w:p w:rsidR="00AB0BAF" w:rsidRDefault="00AB0BA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AB0BAF" w:rsidRDefault="00AB0BAF">
      <w:pPr>
        <w:spacing w:before="12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南さつま市長　　　　　　　　印　　</w:t>
      </w:r>
    </w:p>
    <w:sectPr w:rsidR="00AB0BA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2F" w:rsidRDefault="001C582F">
      <w:r>
        <w:separator/>
      </w:r>
    </w:p>
  </w:endnote>
  <w:endnote w:type="continuationSeparator" w:id="0">
    <w:p w:rsidR="001C582F" w:rsidRDefault="001C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2F" w:rsidRDefault="001C582F">
      <w:r>
        <w:separator/>
      </w:r>
    </w:p>
  </w:footnote>
  <w:footnote w:type="continuationSeparator" w:id="0">
    <w:p w:rsidR="001C582F" w:rsidRDefault="001C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AF"/>
    <w:rsid w:val="00002E65"/>
    <w:rsid w:val="001C582F"/>
    <w:rsid w:val="00237FC2"/>
    <w:rsid w:val="002405EF"/>
    <w:rsid w:val="005B4F3D"/>
    <w:rsid w:val="0062186A"/>
    <w:rsid w:val="006252F0"/>
    <w:rsid w:val="006E4E70"/>
    <w:rsid w:val="009B2E3F"/>
    <w:rsid w:val="00A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E2AFEE-1C59-4B88-9074-23126C89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203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2006-06-29T07:18:00Z</cp:lastPrinted>
  <dcterms:created xsi:type="dcterms:W3CDTF">2025-03-07T00:06:00Z</dcterms:created>
  <dcterms:modified xsi:type="dcterms:W3CDTF">2025-03-10T02:18:00Z</dcterms:modified>
</cp:coreProperties>
</file>