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02" w:rsidRPr="00DF15A6" w:rsidRDefault="00EF3B02">
      <w:pPr>
        <w:snapToGrid w:val="0"/>
        <w:jc w:val="left"/>
        <w:rPr>
          <w:rFonts w:hAnsi="Century"/>
          <w:snapToGrid w:val="0"/>
          <w:kern w:val="0"/>
        </w:rPr>
      </w:pPr>
      <w:bookmarkStart w:id="0" w:name="_GoBack"/>
      <w:bookmarkEnd w:id="0"/>
      <w:r w:rsidRPr="00DF15A6">
        <w:rPr>
          <w:rFonts w:hAnsi="Century" w:hint="eastAsia"/>
          <w:snapToGrid w:val="0"/>
        </w:rPr>
        <w:t>第28号様式</w:t>
      </w:r>
      <w:r w:rsidRPr="00DF15A6">
        <w:rPr>
          <w:rFonts w:hAnsi="Century" w:hint="eastAsia"/>
          <w:snapToGrid w:val="0"/>
          <w:kern w:val="0"/>
        </w:rPr>
        <w:t>(第2条関係)</w:t>
      </w:r>
    </w:p>
    <w:p w:rsidR="00DF15A6" w:rsidRDefault="00DF15A6">
      <w:pPr>
        <w:snapToGrid w:val="0"/>
        <w:rPr>
          <w:rFonts w:hAnsi="Century"/>
          <w:snapToGrid w:val="0"/>
          <w:kern w:val="0"/>
          <w:sz w:val="24"/>
        </w:rPr>
      </w:pPr>
    </w:p>
    <w:p w:rsidR="00EF3B02" w:rsidRPr="00DF15A6" w:rsidRDefault="00DF15A6" w:rsidP="00DF15A6">
      <w:pPr>
        <w:snapToGrid w:val="0"/>
        <w:jc w:val="center"/>
        <w:rPr>
          <w:rFonts w:hAnsi="Century"/>
          <w:b/>
          <w:snapToGrid w:val="0"/>
          <w:kern w:val="0"/>
          <w:sz w:val="24"/>
        </w:rPr>
      </w:pPr>
      <w:r w:rsidRPr="00DF15A6">
        <w:rPr>
          <w:rFonts w:hAnsi="Century" w:hint="eastAsia"/>
          <w:b/>
          <w:snapToGrid w:val="0"/>
          <w:kern w:val="0"/>
          <w:sz w:val="24"/>
        </w:rPr>
        <w:t>市民税・県民税特別徴収税額の納期の特例の要件を欠いた場合の届出書</w:t>
      </w:r>
    </w:p>
    <w:p w:rsidR="00EF3B02" w:rsidRDefault="00EF3B02">
      <w:pPr>
        <w:snapToGrid w:val="0"/>
        <w:rPr>
          <w:rFonts w:hAnsi="Century"/>
          <w:snapToGrid w:val="0"/>
          <w:kern w:val="0"/>
          <w:sz w:val="24"/>
        </w:rPr>
      </w:pPr>
    </w:p>
    <w:p w:rsidR="00DF15A6" w:rsidRPr="00DF15A6" w:rsidRDefault="00DF15A6">
      <w:pPr>
        <w:snapToGrid w:val="0"/>
        <w:rPr>
          <w:rFonts w:hAnsi="Century" w:hint="eastAsia"/>
          <w:snapToGrid w:val="0"/>
          <w:kern w:val="0"/>
          <w:sz w:val="24"/>
        </w:rPr>
      </w:pPr>
    </w:p>
    <w:p w:rsidR="00EF3B02" w:rsidRPr="00DF15A6" w:rsidRDefault="00EF3B02">
      <w:pPr>
        <w:snapToGrid w:val="0"/>
        <w:rPr>
          <w:rFonts w:hAnsi="Century"/>
          <w:snapToGrid w:val="0"/>
          <w:kern w:val="0"/>
          <w:sz w:val="24"/>
        </w:rPr>
      </w:pPr>
      <w:r w:rsidRPr="00DF15A6">
        <w:rPr>
          <w:rFonts w:hAnsi="Century" w:hint="eastAsia"/>
          <w:snapToGrid w:val="0"/>
          <w:kern w:val="0"/>
          <w:sz w:val="24"/>
        </w:rPr>
        <w:t xml:space="preserve">　　南さつま市長　様</w:t>
      </w:r>
    </w:p>
    <w:p w:rsidR="00EF3B02" w:rsidRDefault="00EF3B02">
      <w:pPr>
        <w:snapToGrid w:val="0"/>
        <w:spacing w:line="420" w:lineRule="exact"/>
        <w:rPr>
          <w:rFonts w:hAnsi="Century"/>
          <w:snapToGrid w:val="0"/>
          <w:kern w:val="0"/>
          <w:sz w:val="24"/>
        </w:rPr>
      </w:pPr>
    </w:p>
    <w:p w:rsidR="00DF15A6" w:rsidRPr="00DF15A6" w:rsidRDefault="00DF15A6">
      <w:pPr>
        <w:snapToGrid w:val="0"/>
        <w:spacing w:line="420" w:lineRule="exact"/>
        <w:rPr>
          <w:rFonts w:hAnsi="Century" w:hint="eastAsia"/>
          <w:snapToGrid w:val="0"/>
          <w:kern w:val="0"/>
          <w:sz w:val="24"/>
        </w:rPr>
      </w:pPr>
    </w:p>
    <w:p w:rsidR="00EF3B02" w:rsidRPr="00DF15A6" w:rsidRDefault="00DF15A6" w:rsidP="00DF15A6">
      <w:pPr>
        <w:snapToGrid w:val="0"/>
        <w:spacing w:line="420" w:lineRule="exact"/>
        <w:rPr>
          <w:rFonts w:hAnsi="Century"/>
          <w:snapToGrid w:val="0"/>
          <w:kern w:val="0"/>
          <w:sz w:val="24"/>
        </w:rPr>
      </w:pPr>
      <w:r>
        <w:rPr>
          <w:rFonts w:hAnsi="Century" w:hint="eastAsia"/>
          <w:snapToGrid w:val="0"/>
          <w:kern w:val="0"/>
          <w:sz w:val="24"/>
        </w:rPr>
        <w:t xml:space="preserve">　</w:t>
      </w:r>
      <w:r w:rsidR="00EF3B02" w:rsidRPr="00DF15A6">
        <w:rPr>
          <w:rFonts w:hAnsi="Century" w:hint="eastAsia"/>
          <w:snapToGrid w:val="0"/>
          <w:kern w:val="0"/>
          <w:sz w:val="24"/>
        </w:rPr>
        <w:t>地方税法第</w:t>
      </w:r>
      <w:r w:rsidR="00EF3B02" w:rsidRPr="00DF15A6">
        <w:rPr>
          <w:rFonts w:hAnsi="Century"/>
          <w:snapToGrid w:val="0"/>
          <w:kern w:val="0"/>
          <w:sz w:val="24"/>
        </w:rPr>
        <w:t>321</w:t>
      </w:r>
      <w:r w:rsidR="00EF3B02" w:rsidRPr="00DF15A6">
        <w:rPr>
          <w:rFonts w:hAnsi="Century" w:hint="eastAsia"/>
          <w:snapToGrid w:val="0"/>
          <w:kern w:val="0"/>
          <w:sz w:val="24"/>
        </w:rPr>
        <w:t>条の5の2及び南さつま市税条例第</w:t>
      </w:r>
      <w:r w:rsidR="00EF3B02" w:rsidRPr="00DF15A6">
        <w:rPr>
          <w:rFonts w:hAnsi="Century"/>
          <w:snapToGrid w:val="0"/>
          <w:kern w:val="0"/>
          <w:sz w:val="24"/>
        </w:rPr>
        <w:t>46</w:t>
      </w:r>
      <w:r w:rsidR="00EF3B02" w:rsidRPr="00DF15A6">
        <w:rPr>
          <w:rFonts w:hAnsi="Century" w:hint="eastAsia"/>
          <w:snapToGrid w:val="0"/>
          <w:kern w:val="0"/>
          <w:sz w:val="24"/>
        </w:rPr>
        <w:t>条の4の規定による特別徴収税額の納期の特例の承認を受けておりましたが下記の理由によりその要件を欠きますのでお届けします。</w:t>
      </w:r>
    </w:p>
    <w:p w:rsidR="00EF3B02" w:rsidRPr="00DF15A6" w:rsidRDefault="00EF3B02">
      <w:pPr>
        <w:snapToGrid w:val="0"/>
        <w:spacing w:line="420" w:lineRule="exact"/>
        <w:rPr>
          <w:rFonts w:hAnsi="Century"/>
          <w:snapToGrid w:val="0"/>
          <w:kern w:val="0"/>
          <w:sz w:val="24"/>
        </w:rPr>
      </w:pPr>
    </w:p>
    <w:p w:rsidR="00EF3B02" w:rsidRPr="00DF15A6" w:rsidRDefault="005D206B" w:rsidP="00DF15A6">
      <w:pPr>
        <w:snapToGrid w:val="0"/>
        <w:spacing w:after="105"/>
        <w:ind w:firstLineChars="100" w:firstLine="240"/>
        <w:rPr>
          <w:rFonts w:hAnsi="Century"/>
          <w:snapToGrid w:val="0"/>
          <w:kern w:val="0"/>
          <w:sz w:val="24"/>
        </w:rPr>
      </w:pPr>
      <w:r>
        <w:rPr>
          <w:rFonts w:hAnsi="Century" w:hint="eastAsia"/>
          <w:snapToGrid w:val="0"/>
          <w:kern w:val="0"/>
          <w:sz w:val="24"/>
        </w:rPr>
        <w:t>令和</w:t>
      </w:r>
      <w:r w:rsidR="00EF3B02" w:rsidRPr="00DF15A6">
        <w:rPr>
          <w:rFonts w:hAnsi="Century" w:hint="eastAsia"/>
          <w:snapToGrid w:val="0"/>
          <w:kern w:val="0"/>
          <w:sz w:val="24"/>
        </w:rPr>
        <w:t xml:space="preserve">　　</w:t>
      </w:r>
      <w:r w:rsidR="00DF15A6">
        <w:rPr>
          <w:rFonts w:hAnsi="Century" w:hint="eastAsia"/>
          <w:snapToGrid w:val="0"/>
          <w:kern w:val="0"/>
          <w:sz w:val="24"/>
        </w:rPr>
        <w:t xml:space="preserve">　</w:t>
      </w:r>
      <w:r w:rsidR="00EF3B02" w:rsidRPr="00DF15A6">
        <w:rPr>
          <w:rFonts w:hAnsi="Century" w:hint="eastAsia"/>
          <w:snapToGrid w:val="0"/>
          <w:kern w:val="0"/>
          <w:sz w:val="24"/>
        </w:rPr>
        <w:t xml:space="preserve">年　　</w:t>
      </w:r>
      <w:r w:rsidR="00DF15A6">
        <w:rPr>
          <w:rFonts w:hAnsi="Century" w:hint="eastAsia"/>
          <w:snapToGrid w:val="0"/>
          <w:kern w:val="0"/>
          <w:sz w:val="24"/>
        </w:rPr>
        <w:t xml:space="preserve">　</w:t>
      </w:r>
      <w:r w:rsidR="00EF3B02" w:rsidRPr="00DF15A6">
        <w:rPr>
          <w:rFonts w:hAnsi="Century" w:hint="eastAsia"/>
          <w:snapToGrid w:val="0"/>
          <w:kern w:val="0"/>
          <w:sz w:val="24"/>
        </w:rPr>
        <w:t xml:space="preserve">月　　</w:t>
      </w:r>
      <w:r w:rsidR="00DF15A6">
        <w:rPr>
          <w:rFonts w:hAnsi="Century" w:hint="eastAsia"/>
          <w:snapToGrid w:val="0"/>
          <w:kern w:val="0"/>
          <w:sz w:val="24"/>
        </w:rPr>
        <w:t xml:space="preserve">　</w:t>
      </w:r>
      <w:r w:rsidR="00EF3B02" w:rsidRPr="00DF15A6">
        <w:rPr>
          <w:rFonts w:hAnsi="Century" w:hint="eastAsia"/>
          <w:snapToGrid w:val="0"/>
          <w:kern w:val="0"/>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684"/>
        <w:gridCol w:w="2866"/>
        <w:gridCol w:w="5497"/>
      </w:tblGrid>
      <w:tr w:rsidR="00EF3B02" w:rsidRPr="00DF15A6" w:rsidTr="00DF15A6">
        <w:tblPrEx>
          <w:tblCellMar>
            <w:top w:w="0" w:type="dxa"/>
            <w:left w:w="0" w:type="dxa"/>
            <w:bottom w:w="0" w:type="dxa"/>
            <w:right w:w="0" w:type="dxa"/>
          </w:tblCellMar>
        </w:tblPrEx>
        <w:trPr>
          <w:cantSplit/>
          <w:trHeight w:hRule="exact" w:val="1178"/>
        </w:trPr>
        <w:tc>
          <w:tcPr>
            <w:tcW w:w="25" w:type="dxa"/>
            <w:vMerge w:val="restart"/>
            <w:tcBorders>
              <w:top w:val="nil"/>
              <w:left w:val="nil"/>
              <w:bottom w:val="nil"/>
            </w:tcBorders>
            <w:vAlign w:val="center"/>
          </w:tcPr>
          <w:p w:rsidR="00EF3B02" w:rsidRPr="00DF15A6" w:rsidRDefault="00EF3B02">
            <w:pPr>
              <w:snapToGrid w:val="0"/>
              <w:ind w:left="100" w:right="100"/>
              <w:rPr>
                <w:rFonts w:hAnsi="Century" w:hint="eastAsia"/>
                <w:snapToGrid w:val="0"/>
                <w:kern w:val="0"/>
                <w:sz w:val="24"/>
              </w:rPr>
            </w:pPr>
            <w:r w:rsidRPr="00DF15A6">
              <w:rPr>
                <w:rFonts w:hAnsi="Century" w:hint="eastAsia"/>
                <w:snapToGrid w:val="0"/>
                <w:kern w:val="0"/>
                <w:sz w:val="24"/>
              </w:rPr>
              <w:t xml:space="preserve">　</w:t>
            </w:r>
          </w:p>
        </w:tc>
        <w:tc>
          <w:tcPr>
            <w:tcW w:w="684" w:type="dxa"/>
            <w:vMerge w:val="restart"/>
            <w:textDirection w:val="tbRlV"/>
            <w:vAlign w:val="center"/>
          </w:tcPr>
          <w:p w:rsidR="00EF3B02" w:rsidRPr="00DF15A6" w:rsidRDefault="00EF3B02">
            <w:pPr>
              <w:snapToGrid w:val="0"/>
              <w:ind w:left="100" w:right="100"/>
              <w:jc w:val="center"/>
              <w:rPr>
                <w:rFonts w:hAnsi="Century"/>
                <w:snapToGrid w:val="0"/>
                <w:kern w:val="0"/>
                <w:sz w:val="24"/>
              </w:rPr>
            </w:pPr>
            <w:r w:rsidRPr="00DF15A6">
              <w:rPr>
                <w:rFonts w:hAnsi="Century" w:hint="eastAsia"/>
                <w:snapToGrid w:val="0"/>
                <w:spacing w:val="105"/>
                <w:sz w:val="24"/>
              </w:rPr>
              <w:t>届出</w:t>
            </w:r>
            <w:r w:rsidRPr="00DF15A6">
              <w:rPr>
                <w:rFonts w:hAnsi="Century" w:hint="eastAsia"/>
                <w:snapToGrid w:val="0"/>
                <w:kern w:val="0"/>
                <w:sz w:val="24"/>
              </w:rPr>
              <w:t>者</w:t>
            </w:r>
          </w:p>
        </w:tc>
        <w:tc>
          <w:tcPr>
            <w:tcW w:w="2866" w:type="dxa"/>
            <w:vAlign w:val="center"/>
          </w:tcPr>
          <w:p w:rsidR="00EF3B02" w:rsidRPr="00DF15A6" w:rsidRDefault="00EF3B02">
            <w:pPr>
              <w:snapToGrid w:val="0"/>
              <w:ind w:left="100" w:right="100"/>
              <w:jc w:val="distribute"/>
              <w:rPr>
                <w:rFonts w:hAnsi="Century"/>
                <w:snapToGrid w:val="0"/>
                <w:kern w:val="0"/>
                <w:sz w:val="24"/>
              </w:rPr>
            </w:pPr>
            <w:r w:rsidRPr="00DF15A6">
              <w:rPr>
                <w:rFonts w:hAnsi="Century" w:hint="eastAsia"/>
                <w:snapToGrid w:val="0"/>
                <w:kern w:val="0"/>
                <w:sz w:val="24"/>
              </w:rPr>
              <w:t>住所又は所在地</w:t>
            </w:r>
          </w:p>
        </w:tc>
        <w:tc>
          <w:tcPr>
            <w:tcW w:w="5497" w:type="dxa"/>
            <w:vAlign w:val="center"/>
          </w:tcPr>
          <w:p w:rsidR="00EF3B02" w:rsidRPr="00DF15A6" w:rsidRDefault="00EF3B02">
            <w:pPr>
              <w:snapToGrid w:val="0"/>
              <w:ind w:left="100" w:right="100"/>
              <w:rPr>
                <w:rFonts w:hAnsi="Century" w:hint="eastAsia"/>
                <w:snapToGrid w:val="0"/>
                <w:kern w:val="0"/>
                <w:sz w:val="24"/>
              </w:rPr>
            </w:pPr>
            <w:r w:rsidRPr="00DF15A6">
              <w:rPr>
                <w:rFonts w:hAnsi="Century" w:hint="eastAsia"/>
                <w:snapToGrid w:val="0"/>
                <w:kern w:val="0"/>
                <w:sz w:val="24"/>
              </w:rPr>
              <w:t xml:space="preserve">　</w:t>
            </w:r>
          </w:p>
        </w:tc>
      </w:tr>
      <w:tr w:rsidR="00EF3B02" w:rsidRPr="00DF15A6" w:rsidTr="00DF15A6">
        <w:tblPrEx>
          <w:tblCellMar>
            <w:top w:w="0" w:type="dxa"/>
            <w:left w:w="0" w:type="dxa"/>
            <w:bottom w:w="0" w:type="dxa"/>
            <w:right w:w="0" w:type="dxa"/>
          </w:tblCellMar>
        </w:tblPrEx>
        <w:trPr>
          <w:cantSplit/>
          <w:trHeight w:hRule="exact" w:val="1266"/>
        </w:trPr>
        <w:tc>
          <w:tcPr>
            <w:tcW w:w="25" w:type="dxa"/>
            <w:vMerge/>
            <w:tcBorders>
              <w:top w:val="nil"/>
              <w:left w:val="nil"/>
              <w:bottom w:val="nil"/>
            </w:tcBorders>
            <w:vAlign w:val="center"/>
          </w:tcPr>
          <w:p w:rsidR="00EF3B02" w:rsidRPr="00DF15A6" w:rsidRDefault="00EF3B02">
            <w:pPr>
              <w:snapToGrid w:val="0"/>
              <w:ind w:left="100" w:right="100"/>
              <w:rPr>
                <w:rFonts w:hAnsi="Century"/>
                <w:snapToGrid w:val="0"/>
                <w:kern w:val="0"/>
                <w:sz w:val="24"/>
              </w:rPr>
            </w:pPr>
          </w:p>
        </w:tc>
        <w:tc>
          <w:tcPr>
            <w:tcW w:w="684" w:type="dxa"/>
            <w:vMerge/>
            <w:vAlign w:val="center"/>
          </w:tcPr>
          <w:p w:rsidR="00EF3B02" w:rsidRPr="00DF15A6" w:rsidRDefault="00EF3B02">
            <w:pPr>
              <w:snapToGrid w:val="0"/>
              <w:ind w:left="100" w:right="100"/>
              <w:rPr>
                <w:rFonts w:hAnsi="Century"/>
                <w:snapToGrid w:val="0"/>
                <w:kern w:val="0"/>
                <w:sz w:val="24"/>
              </w:rPr>
            </w:pPr>
          </w:p>
        </w:tc>
        <w:tc>
          <w:tcPr>
            <w:tcW w:w="2866" w:type="dxa"/>
            <w:vAlign w:val="center"/>
          </w:tcPr>
          <w:p w:rsidR="00DF15A6" w:rsidRDefault="00EF3B02">
            <w:pPr>
              <w:snapToGrid w:val="0"/>
              <w:ind w:left="100" w:right="100"/>
              <w:jc w:val="distribute"/>
              <w:rPr>
                <w:rFonts w:hAnsi="Century"/>
                <w:snapToGrid w:val="0"/>
                <w:kern w:val="0"/>
                <w:sz w:val="24"/>
              </w:rPr>
            </w:pPr>
            <w:r w:rsidRPr="00DF15A6">
              <w:rPr>
                <w:rFonts w:hAnsi="Century" w:hint="eastAsia"/>
                <w:snapToGrid w:val="0"/>
                <w:spacing w:val="20"/>
                <w:kern w:val="0"/>
                <w:sz w:val="24"/>
              </w:rPr>
              <w:t>氏名又は法人</w:t>
            </w:r>
            <w:r w:rsidRPr="00DF15A6">
              <w:rPr>
                <w:rFonts w:hAnsi="Century" w:hint="eastAsia"/>
                <w:snapToGrid w:val="0"/>
                <w:kern w:val="0"/>
                <w:sz w:val="24"/>
              </w:rPr>
              <w:t>名</w:t>
            </w:r>
          </w:p>
          <w:p w:rsidR="00EF3B02" w:rsidRPr="00DF15A6" w:rsidRDefault="00EF3B02">
            <w:pPr>
              <w:snapToGrid w:val="0"/>
              <w:ind w:left="100" w:right="100"/>
              <w:jc w:val="distribute"/>
              <w:rPr>
                <w:rFonts w:hAnsi="Century"/>
                <w:snapToGrid w:val="0"/>
                <w:kern w:val="0"/>
                <w:sz w:val="24"/>
              </w:rPr>
            </w:pPr>
            <w:r w:rsidRPr="00DF15A6">
              <w:rPr>
                <w:rFonts w:hAnsi="Century" w:hint="eastAsia"/>
                <w:snapToGrid w:val="0"/>
                <w:kern w:val="0"/>
                <w:sz w:val="24"/>
              </w:rPr>
              <w:t>代表者氏名</w:t>
            </w:r>
          </w:p>
        </w:tc>
        <w:tc>
          <w:tcPr>
            <w:tcW w:w="5497" w:type="dxa"/>
            <w:vAlign w:val="center"/>
          </w:tcPr>
          <w:p w:rsidR="00EF3B02" w:rsidRPr="00DF15A6" w:rsidRDefault="00EF3B02">
            <w:pPr>
              <w:snapToGrid w:val="0"/>
              <w:ind w:left="100" w:right="100"/>
              <w:jc w:val="right"/>
              <w:rPr>
                <w:rFonts w:hAnsi="Century"/>
                <w:snapToGrid w:val="0"/>
                <w:kern w:val="0"/>
                <w:sz w:val="24"/>
              </w:rPr>
            </w:pPr>
          </w:p>
        </w:tc>
      </w:tr>
      <w:tr w:rsidR="00EF3B02" w:rsidRPr="00DF15A6" w:rsidTr="00DF15A6">
        <w:tblPrEx>
          <w:tblCellMar>
            <w:top w:w="0" w:type="dxa"/>
            <w:left w:w="0" w:type="dxa"/>
            <w:bottom w:w="0" w:type="dxa"/>
            <w:right w:w="0" w:type="dxa"/>
          </w:tblCellMar>
        </w:tblPrEx>
        <w:trPr>
          <w:cantSplit/>
          <w:trHeight w:hRule="exact" w:val="717"/>
        </w:trPr>
        <w:tc>
          <w:tcPr>
            <w:tcW w:w="25" w:type="dxa"/>
            <w:vMerge/>
            <w:tcBorders>
              <w:top w:val="nil"/>
              <w:left w:val="nil"/>
              <w:bottom w:val="nil"/>
            </w:tcBorders>
            <w:vAlign w:val="center"/>
          </w:tcPr>
          <w:p w:rsidR="00EF3B02" w:rsidRPr="00DF15A6" w:rsidRDefault="00EF3B02">
            <w:pPr>
              <w:snapToGrid w:val="0"/>
              <w:ind w:left="100" w:right="100"/>
              <w:rPr>
                <w:rFonts w:hAnsi="Century"/>
                <w:snapToGrid w:val="0"/>
                <w:kern w:val="0"/>
                <w:sz w:val="24"/>
              </w:rPr>
            </w:pPr>
          </w:p>
        </w:tc>
        <w:tc>
          <w:tcPr>
            <w:tcW w:w="684" w:type="dxa"/>
            <w:vMerge/>
            <w:vAlign w:val="center"/>
          </w:tcPr>
          <w:p w:rsidR="00EF3B02" w:rsidRPr="00DF15A6" w:rsidRDefault="00EF3B02">
            <w:pPr>
              <w:snapToGrid w:val="0"/>
              <w:ind w:left="100" w:right="100"/>
              <w:rPr>
                <w:rFonts w:hAnsi="Century"/>
                <w:snapToGrid w:val="0"/>
                <w:kern w:val="0"/>
                <w:sz w:val="24"/>
              </w:rPr>
            </w:pPr>
          </w:p>
        </w:tc>
        <w:tc>
          <w:tcPr>
            <w:tcW w:w="2866" w:type="dxa"/>
            <w:vAlign w:val="center"/>
          </w:tcPr>
          <w:p w:rsidR="00EF3B02" w:rsidRPr="00DF15A6" w:rsidRDefault="00EF3B02">
            <w:pPr>
              <w:snapToGrid w:val="0"/>
              <w:ind w:left="100" w:right="100"/>
              <w:jc w:val="distribute"/>
              <w:rPr>
                <w:rFonts w:hAnsi="Century"/>
                <w:snapToGrid w:val="0"/>
                <w:kern w:val="0"/>
                <w:sz w:val="24"/>
              </w:rPr>
            </w:pPr>
            <w:r w:rsidRPr="00DF15A6">
              <w:rPr>
                <w:rFonts w:hAnsi="Century" w:hint="eastAsia"/>
                <w:snapToGrid w:val="0"/>
                <w:kern w:val="0"/>
                <w:sz w:val="24"/>
              </w:rPr>
              <w:t>特別徴収指定番号</w:t>
            </w:r>
          </w:p>
        </w:tc>
        <w:tc>
          <w:tcPr>
            <w:tcW w:w="5497" w:type="dxa"/>
            <w:vAlign w:val="center"/>
          </w:tcPr>
          <w:p w:rsidR="00EF3B02" w:rsidRPr="00DF15A6" w:rsidRDefault="00EF3B02">
            <w:pPr>
              <w:snapToGrid w:val="0"/>
              <w:ind w:left="100" w:right="100"/>
              <w:rPr>
                <w:rFonts w:hAnsi="Century" w:hint="eastAsia"/>
                <w:snapToGrid w:val="0"/>
                <w:kern w:val="0"/>
                <w:sz w:val="24"/>
              </w:rPr>
            </w:pPr>
            <w:r w:rsidRPr="00DF15A6">
              <w:rPr>
                <w:rFonts w:hAnsi="Century" w:hint="eastAsia"/>
                <w:snapToGrid w:val="0"/>
                <w:kern w:val="0"/>
                <w:sz w:val="24"/>
              </w:rPr>
              <w:t xml:space="preserve">　</w:t>
            </w:r>
          </w:p>
        </w:tc>
      </w:tr>
    </w:tbl>
    <w:p w:rsidR="00DF15A6" w:rsidRDefault="00DF15A6">
      <w:pPr>
        <w:snapToGrid w:val="0"/>
        <w:spacing w:before="105"/>
        <w:jc w:val="center"/>
        <w:rPr>
          <w:rFonts w:hAnsi="Century"/>
          <w:snapToGrid w:val="0"/>
          <w:kern w:val="0"/>
          <w:sz w:val="24"/>
        </w:rPr>
      </w:pPr>
    </w:p>
    <w:p w:rsidR="00EF3B02" w:rsidRPr="00DF15A6" w:rsidRDefault="00EF3B02">
      <w:pPr>
        <w:snapToGrid w:val="0"/>
        <w:spacing w:before="105"/>
        <w:jc w:val="center"/>
        <w:rPr>
          <w:rFonts w:hAnsi="Century" w:hint="eastAsia"/>
          <w:snapToGrid w:val="0"/>
          <w:kern w:val="0"/>
          <w:sz w:val="24"/>
        </w:rPr>
      </w:pPr>
      <w:r w:rsidRPr="00DF15A6">
        <w:rPr>
          <w:rFonts w:hAnsi="Century" w:hint="eastAsia"/>
          <w:snapToGrid w:val="0"/>
          <w:kern w:val="0"/>
          <w:sz w:val="24"/>
        </w:rPr>
        <w:t>記</w:t>
      </w:r>
    </w:p>
    <w:p w:rsidR="00EF3B02" w:rsidRPr="00DF15A6" w:rsidRDefault="00EF3B02">
      <w:pPr>
        <w:snapToGrid w:val="0"/>
        <w:rPr>
          <w:rFonts w:hAnsi="Century"/>
          <w:snapToGrid w:val="0"/>
          <w:kern w:val="0"/>
          <w:sz w:val="24"/>
        </w:rPr>
      </w:pPr>
    </w:p>
    <w:p w:rsidR="00EF3B02" w:rsidRPr="00DF15A6" w:rsidRDefault="00EF3B02">
      <w:pPr>
        <w:snapToGrid w:val="0"/>
        <w:spacing w:after="105"/>
        <w:rPr>
          <w:rFonts w:hAnsi="Century"/>
          <w:snapToGrid w:val="0"/>
          <w:kern w:val="0"/>
          <w:sz w:val="24"/>
        </w:rPr>
      </w:pPr>
      <w:r w:rsidRPr="00DF15A6">
        <w:rPr>
          <w:rFonts w:hAnsi="Century" w:hint="eastAsia"/>
          <w:snapToGrid w:val="0"/>
          <w:kern w:val="0"/>
          <w:sz w:val="24"/>
        </w:rPr>
        <w:t xml:space="preserve">　納期の特例の要件を欠く理由</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72"/>
      </w:tblGrid>
      <w:tr w:rsidR="00EF3B02" w:rsidRPr="00DF15A6" w:rsidTr="00DF15A6">
        <w:tblPrEx>
          <w:tblCellMar>
            <w:top w:w="0" w:type="dxa"/>
            <w:left w:w="0" w:type="dxa"/>
            <w:bottom w:w="0" w:type="dxa"/>
            <w:right w:w="0" w:type="dxa"/>
          </w:tblCellMar>
        </w:tblPrEx>
        <w:trPr>
          <w:cantSplit/>
          <w:trHeight w:hRule="exact" w:val="1260"/>
        </w:trPr>
        <w:tc>
          <w:tcPr>
            <w:tcW w:w="9072" w:type="dxa"/>
            <w:vAlign w:val="center"/>
          </w:tcPr>
          <w:p w:rsidR="00EF3B02" w:rsidRPr="00DF15A6" w:rsidRDefault="00EF3B02">
            <w:pPr>
              <w:snapToGrid w:val="0"/>
              <w:ind w:left="100" w:right="100"/>
              <w:rPr>
                <w:rFonts w:hAnsi="Century" w:hint="eastAsia"/>
                <w:snapToGrid w:val="0"/>
                <w:kern w:val="0"/>
                <w:sz w:val="24"/>
              </w:rPr>
            </w:pPr>
            <w:r w:rsidRPr="00DF15A6">
              <w:rPr>
                <w:rFonts w:hAnsi="Century" w:hint="eastAsia"/>
                <w:snapToGrid w:val="0"/>
                <w:kern w:val="0"/>
                <w:sz w:val="24"/>
              </w:rPr>
              <w:t xml:space="preserve">　</w:t>
            </w:r>
          </w:p>
        </w:tc>
      </w:tr>
    </w:tbl>
    <w:p w:rsidR="00EF3B02" w:rsidRPr="00DF15A6" w:rsidRDefault="00EF3B02">
      <w:pPr>
        <w:spacing w:line="290" w:lineRule="exact"/>
        <w:rPr>
          <w:rFonts w:hAnsi="Century"/>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95"/>
        <w:gridCol w:w="1150"/>
        <w:gridCol w:w="1151"/>
      </w:tblGrid>
      <w:tr w:rsidR="00EF3B02" w:rsidRPr="00DF15A6">
        <w:tblPrEx>
          <w:tblCellMar>
            <w:top w:w="0" w:type="dxa"/>
            <w:left w:w="0" w:type="dxa"/>
            <w:bottom w:w="0" w:type="dxa"/>
            <w:right w:w="0" w:type="dxa"/>
          </w:tblCellMar>
        </w:tblPrEx>
        <w:trPr>
          <w:cantSplit/>
          <w:trHeight w:hRule="exact" w:val="420"/>
        </w:trPr>
        <w:tc>
          <w:tcPr>
            <w:tcW w:w="6195" w:type="dxa"/>
            <w:vMerge w:val="restart"/>
            <w:tcBorders>
              <w:top w:val="nil"/>
              <w:left w:val="nil"/>
              <w:bottom w:val="nil"/>
              <w:right w:val="nil"/>
            </w:tcBorders>
            <w:vAlign w:val="center"/>
          </w:tcPr>
          <w:p w:rsidR="00EF3B02" w:rsidRPr="00DF15A6" w:rsidRDefault="00EF3B02">
            <w:pPr>
              <w:snapToGrid w:val="0"/>
              <w:ind w:left="100" w:right="100"/>
              <w:rPr>
                <w:rFonts w:hAnsi="Century" w:hint="eastAsia"/>
                <w:snapToGrid w:val="0"/>
                <w:kern w:val="0"/>
                <w:sz w:val="24"/>
              </w:rPr>
            </w:pPr>
            <w:r w:rsidRPr="00DF15A6">
              <w:rPr>
                <w:rFonts w:hAnsi="Century" w:hint="eastAsia"/>
                <w:snapToGrid w:val="0"/>
                <w:kern w:val="0"/>
                <w:sz w:val="24"/>
              </w:rPr>
              <w:t xml:space="preserve">　</w:t>
            </w:r>
          </w:p>
        </w:tc>
        <w:tc>
          <w:tcPr>
            <w:tcW w:w="1150" w:type="dxa"/>
            <w:vAlign w:val="center"/>
          </w:tcPr>
          <w:p w:rsidR="00EF3B02" w:rsidRPr="00DF15A6" w:rsidRDefault="00EF3B02">
            <w:pPr>
              <w:snapToGrid w:val="0"/>
              <w:ind w:left="100" w:right="100"/>
              <w:jc w:val="distribute"/>
              <w:rPr>
                <w:rFonts w:hAnsi="Century"/>
                <w:snapToGrid w:val="0"/>
                <w:kern w:val="0"/>
                <w:sz w:val="24"/>
              </w:rPr>
            </w:pPr>
            <w:r w:rsidRPr="00DF15A6">
              <w:rPr>
                <w:rFonts w:hAnsi="Century" w:hint="eastAsia"/>
                <w:snapToGrid w:val="0"/>
                <w:kern w:val="0"/>
                <w:sz w:val="24"/>
              </w:rPr>
              <w:t>電算</w:t>
            </w:r>
          </w:p>
        </w:tc>
        <w:tc>
          <w:tcPr>
            <w:tcW w:w="1151" w:type="dxa"/>
            <w:vAlign w:val="center"/>
          </w:tcPr>
          <w:p w:rsidR="00EF3B02" w:rsidRPr="00DF15A6" w:rsidRDefault="00EF3B02">
            <w:pPr>
              <w:snapToGrid w:val="0"/>
              <w:ind w:left="100" w:right="100"/>
              <w:jc w:val="distribute"/>
              <w:rPr>
                <w:rFonts w:hAnsi="Century"/>
                <w:snapToGrid w:val="0"/>
                <w:kern w:val="0"/>
                <w:sz w:val="24"/>
              </w:rPr>
            </w:pPr>
            <w:r w:rsidRPr="00DF15A6">
              <w:rPr>
                <w:rFonts w:hAnsi="Century" w:hint="eastAsia"/>
                <w:snapToGrid w:val="0"/>
                <w:kern w:val="0"/>
                <w:sz w:val="24"/>
              </w:rPr>
              <w:t>照合</w:t>
            </w:r>
          </w:p>
        </w:tc>
      </w:tr>
      <w:tr w:rsidR="00EF3B02" w:rsidRPr="00DF15A6">
        <w:tblPrEx>
          <w:tblCellMar>
            <w:top w:w="0" w:type="dxa"/>
            <w:left w:w="0" w:type="dxa"/>
            <w:bottom w:w="0" w:type="dxa"/>
            <w:right w:w="0" w:type="dxa"/>
          </w:tblCellMar>
        </w:tblPrEx>
        <w:trPr>
          <w:cantSplit/>
          <w:trHeight w:hRule="exact" w:val="840"/>
        </w:trPr>
        <w:tc>
          <w:tcPr>
            <w:tcW w:w="6195" w:type="dxa"/>
            <w:vMerge/>
            <w:tcBorders>
              <w:top w:val="nil"/>
              <w:left w:val="nil"/>
              <w:bottom w:val="nil"/>
              <w:right w:val="nil"/>
            </w:tcBorders>
            <w:vAlign w:val="center"/>
          </w:tcPr>
          <w:p w:rsidR="00EF3B02" w:rsidRPr="00DF15A6" w:rsidRDefault="00EF3B02">
            <w:pPr>
              <w:snapToGrid w:val="0"/>
              <w:ind w:left="100" w:right="100"/>
              <w:rPr>
                <w:rFonts w:hAnsi="Century"/>
                <w:snapToGrid w:val="0"/>
                <w:kern w:val="0"/>
                <w:sz w:val="24"/>
              </w:rPr>
            </w:pPr>
          </w:p>
        </w:tc>
        <w:tc>
          <w:tcPr>
            <w:tcW w:w="1150" w:type="dxa"/>
            <w:vAlign w:val="center"/>
          </w:tcPr>
          <w:p w:rsidR="00EF3B02" w:rsidRPr="00DF15A6" w:rsidRDefault="00EF3B02">
            <w:pPr>
              <w:snapToGrid w:val="0"/>
              <w:ind w:left="100" w:right="100"/>
              <w:rPr>
                <w:rFonts w:hAnsi="Century" w:hint="eastAsia"/>
                <w:snapToGrid w:val="0"/>
                <w:kern w:val="0"/>
                <w:sz w:val="24"/>
              </w:rPr>
            </w:pPr>
            <w:r w:rsidRPr="00DF15A6">
              <w:rPr>
                <w:rFonts w:hAnsi="Century" w:hint="eastAsia"/>
                <w:snapToGrid w:val="0"/>
                <w:kern w:val="0"/>
                <w:sz w:val="24"/>
              </w:rPr>
              <w:t xml:space="preserve">　</w:t>
            </w:r>
          </w:p>
        </w:tc>
        <w:tc>
          <w:tcPr>
            <w:tcW w:w="1151" w:type="dxa"/>
            <w:vAlign w:val="center"/>
          </w:tcPr>
          <w:p w:rsidR="00EF3B02" w:rsidRPr="00DF15A6" w:rsidRDefault="00EF3B02">
            <w:pPr>
              <w:snapToGrid w:val="0"/>
              <w:ind w:left="100" w:right="100"/>
              <w:rPr>
                <w:rFonts w:hAnsi="Century" w:hint="eastAsia"/>
                <w:snapToGrid w:val="0"/>
                <w:kern w:val="0"/>
                <w:sz w:val="24"/>
              </w:rPr>
            </w:pPr>
            <w:r w:rsidRPr="00DF15A6">
              <w:rPr>
                <w:rFonts w:hAnsi="Century" w:hint="eastAsia"/>
                <w:snapToGrid w:val="0"/>
                <w:kern w:val="0"/>
                <w:sz w:val="24"/>
              </w:rPr>
              <w:t xml:space="preserve">　</w:t>
            </w:r>
          </w:p>
        </w:tc>
      </w:tr>
    </w:tbl>
    <w:p w:rsidR="00EF3B02" w:rsidRPr="00DF15A6" w:rsidRDefault="00EF3B02">
      <w:pPr>
        <w:rPr>
          <w:rFonts w:hAnsi="Century" w:hint="eastAsia"/>
          <w:snapToGrid w:val="0"/>
          <w:sz w:val="24"/>
        </w:rPr>
      </w:pPr>
    </w:p>
    <w:sectPr w:rsidR="00EF3B02" w:rsidRPr="00DF15A6" w:rsidSect="00DF15A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30F" w:rsidRDefault="00BC730F">
      <w:r>
        <w:separator/>
      </w:r>
    </w:p>
  </w:endnote>
  <w:endnote w:type="continuationSeparator" w:id="0">
    <w:p w:rsidR="00BC730F" w:rsidRDefault="00BC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30F" w:rsidRDefault="00BC730F">
      <w:r>
        <w:separator/>
      </w:r>
    </w:p>
  </w:footnote>
  <w:footnote w:type="continuationSeparator" w:id="0">
    <w:p w:rsidR="00BC730F" w:rsidRDefault="00BC7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A6"/>
    <w:rsid w:val="00264415"/>
    <w:rsid w:val="002703FF"/>
    <w:rsid w:val="005D206B"/>
    <w:rsid w:val="00BC730F"/>
    <w:rsid w:val="00DF15A6"/>
    <w:rsid w:val="00EF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8C74533-F5D8-47FD-A77C-664AF189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38</Words>
  <Characters>217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2006-07-14T14:49:00Z</cp:lastPrinted>
  <dcterms:created xsi:type="dcterms:W3CDTF">2023-01-11T06:19:00Z</dcterms:created>
  <dcterms:modified xsi:type="dcterms:W3CDTF">2023-01-11T06:19:00Z</dcterms:modified>
</cp:coreProperties>
</file>