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E7" w:rsidRPr="00F92539" w:rsidRDefault="007119E7" w:rsidP="007119E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F92539">
        <w:rPr>
          <w:rFonts w:ascii="ＭＳ 明朝" w:eastAsia="ＭＳ 明朝" w:hAnsi="Century" w:cs="Times New Roman"/>
          <w:kern w:val="2"/>
          <w:sz w:val="21"/>
          <w:szCs w:val="20"/>
        </w:rPr>
        <w:t>5</w:t>
      </w: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号様式</w:t>
      </w:r>
      <w:r w:rsidRPr="00F92539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F92539">
        <w:rPr>
          <w:rFonts w:ascii="ＭＳ 明朝" w:eastAsia="ＭＳ 明朝" w:hAnsi="Century" w:cs="Times New Roman"/>
          <w:kern w:val="2"/>
          <w:sz w:val="21"/>
          <w:szCs w:val="20"/>
        </w:rPr>
        <w:t>4</w:t>
      </w: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F92539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7119E7" w:rsidRPr="00F92539" w:rsidRDefault="007119E7" w:rsidP="007119E7">
      <w:pPr>
        <w:overflowPunct w:val="0"/>
        <w:adjustRightInd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再開届出書</w:t>
      </w:r>
    </w:p>
    <w:p w:rsidR="007119E7" w:rsidRPr="00F92539" w:rsidRDefault="007119E7" w:rsidP="007119E7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119E7" w:rsidRPr="00F92539" w:rsidRDefault="007119E7" w:rsidP="007119E7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　月　　日　</w:t>
      </w:r>
    </w:p>
    <w:p w:rsidR="00D463D2" w:rsidRPr="00F92539" w:rsidRDefault="007119E7" w:rsidP="007119E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7119E7" w:rsidRPr="00F92539" w:rsidRDefault="007C754C" w:rsidP="007119E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南さつま市長　様</w:t>
      </w:r>
    </w:p>
    <w:p w:rsidR="00D463D2" w:rsidRPr="00F92539" w:rsidRDefault="00D463D2" w:rsidP="007119E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119E7" w:rsidRPr="00F92539" w:rsidRDefault="001F195C" w:rsidP="00DE2F81">
      <w:pPr>
        <w:wordWrap w:val="0"/>
        <w:overflowPunct w:val="0"/>
        <w:adjustRightInd/>
        <w:ind w:right="416" w:firstLine="284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開設者</w:t>
      </w:r>
      <w:r w:rsidR="007119E7"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所</w:t>
      </w:r>
      <w:r w:rsidR="00DE2F81"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7119E7"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在</w:t>
      </w:r>
      <w:r w:rsidR="00DE2F81"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7119E7"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地　　　　　　　　　　　　　　　</w:t>
      </w:r>
    </w:p>
    <w:p w:rsidR="007119E7" w:rsidRPr="00F92539" w:rsidRDefault="007119E7" w:rsidP="00DE2F81">
      <w:pPr>
        <w:wordWrap w:val="0"/>
        <w:overflowPunct w:val="0"/>
        <w:adjustRightInd/>
        <w:ind w:right="418"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名</w:t>
      </w:r>
      <w:r w:rsidR="00DE2F81" w:rsidRPr="00F92539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 xml:space="preserve">　</w:t>
      </w:r>
      <w:r w:rsidRPr="00F92539">
        <w:rPr>
          <w:rFonts w:ascii="ＭＳ 明朝" w:eastAsia="ＭＳ 明朝" w:hAnsi="Century" w:cs="Times New Roman" w:hint="eastAsia"/>
          <w:sz w:val="21"/>
          <w:szCs w:val="20"/>
        </w:rPr>
        <w:t xml:space="preserve">称　　　　　　　　　　　　　　　</w:t>
      </w:r>
    </w:p>
    <w:p w:rsidR="007119E7" w:rsidRPr="00F92539" w:rsidRDefault="007119E7" w:rsidP="00DE2F81">
      <w:pPr>
        <w:wordWrap w:val="0"/>
        <w:overflowPunct w:val="0"/>
        <w:adjustRightInd/>
        <w:ind w:right="208"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sz w:val="21"/>
          <w:szCs w:val="20"/>
        </w:rPr>
        <w:t>代表者職</w:t>
      </w:r>
      <w:r w:rsidR="00DE2F81" w:rsidRPr="00F92539">
        <w:rPr>
          <w:rFonts w:ascii="ＭＳ 明朝" w:eastAsia="ＭＳ 明朝" w:hAnsi="Century" w:cs="Times New Roman" w:hint="eastAsia"/>
          <w:sz w:val="21"/>
          <w:szCs w:val="20"/>
        </w:rPr>
        <w:t xml:space="preserve">氏名　　　　　</w:t>
      </w:r>
      <w:r w:rsidR="001F195C">
        <w:rPr>
          <w:rFonts w:ascii="ＭＳ 明朝" w:eastAsia="ＭＳ 明朝" w:hAnsi="Century" w:cs="Times New Roman" w:hint="eastAsia"/>
          <w:sz w:val="21"/>
          <w:szCs w:val="20"/>
        </w:rPr>
        <w:t xml:space="preserve">　　　　　　　　　</w:t>
      </w:r>
      <w:r w:rsidRPr="00F92539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7119E7" w:rsidRPr="00F92539" w:rsidRDefault="007119E7" w:rsidP="007119E7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p w:rsidR="007119E7" w:rsidRPr="00F92539" w:rsidRDefault="007119E7" w:rsidP="007119E7">
      <w:pPr>
        <w:wordWrap w:val="0"/>
        <w:overflowPunct w:val="0"/>
        <w:adjustRightInd/>
        <w:spacing w:line="280" w:lineRule="exact"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sz w:val="21"/>
          <w:szCs w:val="20"/>
        </w:rPr>
        <w:t xml:space="preserve">　　次のとおり事業を再開しましたので届け出ます。</w:t>
      </w:r>
    </w:p>
    <w:p w:rsidR="007119E7" w:rsidRPr="00F92539" w:rsidRDefault="007119E7" w:rsidP="007119E7">
      <w:pPr>
        <w:wordWrap w:val="0"/>
        <w:overflowPunct w:val="0"/>
        <w:adjustRightInd/>
        <w:spacing w:line="280" w:lineRule="exact"/>
        <w:ind w:firstLine="261"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26"/>
        <w:gridCol w:w="4237"/>
      </w:tblGrid>
      <w:tr w:rsidR="00F92539" w:rsidRPr="00F92539" w:rsidTr="00DD0434">
        <w:trPr>
          <w:cantSplit/>
          <w:trHeight w:val="517"/>
        </w:trPr>
        <w:tc>
          <w:tcPr>
            <w:tcW w:w="2127" w:type="dxa"/>
            <w:tcBorders>
              <w:top w:val="nil"/>
              <w:left w:val="nil"/>
            </w:tcBorders>
          </w:tcPr>
          <w:p w:rsidR="007119E7" w:rsidRPr="00F92539" w:rsidRDefault="007119E7" w:rsidP="007119E7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119E7" w:rsidRPr="00F92539" w:rsidRDefault="001F195C" w:rsidP="007119E7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pacing w:val="-4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sz w:val="21"/>
                <w:szCs w:val="20"/>
              </w:rPr>
              <w:t>介護保険事業所</w:t>
            </w:r>
            <w:r w:rsidR="007119E7" w:rsidRPr="00F92539">
              <w:rPr>
                <w:rFonts w:ascii="ＭＳ 明朝" w:eastAsia="ＭＳ 明朝" w:hAnsi="Century" w:cs="Times New Roman" w:hint="eastAsia"/>
                <w:spacing w:val="-4"/>
                <w:sz w:val="21"/>
                <w:szCs w:val="20"/>
              </w:rPr>
              <w:t>番号</w:t>
            </w:r>
          </w:p>
        </w:tc>
        <w:tc>
          <w:tcPr>
            <w:tcW w:w="4237" w:type="dxa"/>
            <w:vAlign w:val="center"/>
          </w:tcPr>
          <w:p w:rsidR="007119E7" w:rsidRPr="00F92539" w:rsidRDefault="007119E7" w:rsidP="007119E7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</w:t>
            </w:r>
          </w:p>
        </w:tc>
      </w:tr>
      <w:tr w:rsidR="00F92539" w:rsidRPr="00F92539" w:rsidTr="00DD0434">
        <w:trPr>
          <w:cantSplit/>
          <w:trHeight w:val="570"/>
        </w:trPr>
        <w:tc>
          <w:tcPr>
            <w:tcW w:w="2127" w:type="dxa"/>
            <w:vMerge w:val="restart"/>
            <w:vAlign w:val="center"/>
          </w:tcPr>
          <w:p w:rsidR="007119E7" w:rsidRPr="00F92539" w:rsidRDefault="007119E7" w:rsidP="00DD0434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再開した事業所</w:t>
            </w:r>
          </w:p>
        </w:tc>
        <w:tc>
          <w:tcPr>
            <w:tcW w:w="6363" w:type="dxa"/>
            <w:gridSpan w:val="2"/>
            <w:tcBorders>
              <w:bottom w:val="dashSmallGap" w:sz="4" w:space="0" w:color="auto"/>
            </w:tcBorders>
            <w:vAlign w:val="center"/>
          </w:tcPr>
          <w:p w:rsidR="007119E7" w:rsidRPr="00F92539" w:rsidRDefault="007119E7" w:rsidP="007119E7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</w:tr>
      <w:tr w:rsidR="00F92539" w:rsidRPr="00F92539" w:rsidTr="00DD0434">
        <w:trPr>
          <w:cantSplit/>
          <w:trHeight w:val="555"/>
        </w:trPr>
        <w:tc>
          <w:tcPr>
            <w:tcW w:w="2127" w:type="dxa"/>
            <w:vMerge/>
            <w:vAlign w:val="center"/>
          </w:tcPr>
          <w:p w:rsidR="007119E7" w:rsidRPr="00F92539" w:rsidRDefault="007119E7" w:rsidP="00DD0434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363" w:type="dxa"/>
            <w:gridSpan w:val="2"/>
            <w:tcBorders>
              <w:top w:val="dashSmallGap" w:sz="4" w:space="0" w:color="auto"/>
            </w:tcBorders>
            <w:vAlign w:val="center"/>
          </w:tcPr>
          <w:p w:rsidR="007119E7" w:rsidRPr="00F92539" w:rsidRDefault="007119E7" w:rsidP="007119E7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所在地</w:t>
            </w:r>
          </w:p>
          <w:p w:rsidR="00D463D2" w:rsidRPr="00F92539" w:rsidRDefault="00D463D2" w:rsidP="007119E7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D463D2" w:rsidRPr="00F92539" w:rsidRDefault="00D463D2" w:rsidP="007119E7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92539" w:rsidRPr="00F92539" w:rsidTr="00DD0434">
        <w:trPr>
          <w:cantSplit/>
          <w:trHeight w:val="605"/>
        </w:trPr>
        <w:tc>
          <w:tcPr>
            <w:tcW w:w="2127" w:type="dxa"/>
            <w:vAlign w:val="center"/>
          </w:tcPr>
          <w:p w:rsidR="007119E7" w:rsidRPr="00F92539" w:rsidRDefault="007119E7" w:rsidP="00DD0434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サービスの種類</w:t>
            </w:r>
          </w:p>
        </w:tc>
        <w:tc>
          <w:tcPr>
            <w:tcW w:w="6363" w:type="dxa"/>
            <w:gridSpan w:val="2"/>
            <w:vAlign w:val="center"/>
          </w:tcPr>
          <w:p w:rsidR="007119E7" w:rsidRPr="00F92539" w:rsidRDefault="007119E7" w:rsidP="007119E7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F92539" w:rsidRPr="00F92539" w:rsidTr="00DD0434">
        <w:trPr>
          <w:cantSplit/>
          <w:trHeight w:val="1120"/>
        </w:trPr>
        <w:tc>
          <w:tcPr>
            <w:tcW w:w="2127" w:type="dxa"/>
            <w:vAlign w:val="center"/>
          </w:tcPr>
          <w:p w:rsidR="007119E7" w:rsidRPr="00F92539" w:rsidRDefault="00D463D2" w:rsidP="00DD0434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再開した年月日</w:t>
            </w:r>
          </w:p>
        </w:tc>
        <w:tc>
          <w:tcPr>
            <w:tcW w:w="6363" w:type="dxa"/>
            <w:gridSpan w:val="2"/>
            <w:vAlign w:val="center"/>
          </w:tcPr>
          <w:p w:rsidR="007119E7" w:rsidRPr="00F92539" w:rsidRDefault="007119E7" w:rsidP="00D463D2">
            <w:pPr>
              <w:overflowPunct w:val="0"/>
              <w:adjustRightInd/>
              <w:ind w:left="100" w:right="500" w:firstLineChars="500" w:firstLine="1000"/>
              <w:textAlignment w:val="center"/>
              <w:rPr>
                <w:rFonts w:ascii="ＭＳ 明朝" w:eastAsia="ＭＳ 明朝" w:hAnsi="Century" w:cs="Times New Roman"/>
                <w:spacing w:val="-4"/>
                <w:kern w:val="2"/>
                <w:sz w:val="21"/>
                <w:szCs w:val="20"/>
              </w:rPr>
            </w:pPr>
            <w:r w:rsidRPr="00F92539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</w:tbl>
    <w:p w:rsidR="00D463D2" w:rsidRPr="00F92539" w:rsidRDefault="007119E7" w:rsidP="00D463D2">
      <w:pPr>
        <w:wordWrap w:val="0"/>
        <w:overflowPunct w:val="0"/>
        <w:adjustRightInd/>
        <w:spacing w:before="35" w:line="28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備考　</w:t>
      </w:r>
      <w:r w:rsidR="00D463D2"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介護保険法施施行規則に定める</w:t>
      </w: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当該事業に係る従業者の勤務の体制及び勤務形態に関</w:t>
      </w:r>
    </w:p>
    <w:p w:rsidR="007119E7" w:rsidRPr="00F92539" w:rsidRDefault="007119E7" w:rsidP="00D463D2">
      <w:pPr>
        <w:wordWrap w:val="0"/>
        <w:overflowPunct w:val="0"/>
        <w:adjustRightInd/>
        <w:spacing w:before="35" w:line="280" w:lineRule="exact"/>
        <w:ind w:firstLineChars="300" w:firstLine="624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F92539">
        <w:rPr>
          <w:rFonts w:ascii="ＭＳ 明朝" w:eastAsia="ＭＳ 明朝" w:hAnsi="Century" w:cs="Times New Roman" w:hint="eastAsia"/>
          <w:kern w:val="2"/>
          <w:sz w:val="21"/>
          <w:szCs w:val="20"/>
        </w:rPr>
        <w:t>する書類を添付してください。</w:t>
      </w:r>
    </w:p>
    <w:p w:rsidR="007119E7" w:rsidRPr="00F92539" w:rsidRDefault="007119E7" w:rsidP="007119E7">
      <w:pPr>
        <w:spacing w:line="240" w:lineRule="atLeast"/>
        <w:rPr>
          <w:rFonts w:asciiTheme="minorEastAsia" w:hAnsiTheme="minorEastAsia" w:cs="ＭＳ 明朝"/>
          <w:sz w:val="21"/>
          <w:szCs w:val="21"/>
        </w:rPr>
      </w:pPr>
    </w:p>
    <w:p w:rsidR="007119E7" w:rsidRPr="00F92539" w:rsidRDefault="007119E7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119E7" w:rsidRPr="00F92539" w:rsidRDefault="007119E7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119E7" w:rsidRPr="00F92539" w:rsidRDefault="007119E7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D463D2" w:rsidRPr="00F92539" w:rsidRDefault="00D463D2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D463D2" w:rsidRPr="00F92539" w:rsidRDefault="00D463D2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D463D2" w:rsidRPr="00F92539" w:rsidRDefault="00D463D2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D463D2" w:rsidRPr="00F92539" w:rsidRDefault="00D463D2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D463D2" w:rsidRPr="00F92539" w:rsidRDefault="00D463D2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D463D2" w:rsidRPr="005F0868" w:rsidRDefault="00D463D2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GoBack"/>
      <w:bookmarkEnd w:id="0"/>
    </w:p>
    <w:p w:rsidR="00D463D2" w:rsidRPr="00F92539" w:rsidRDefault="00D463D2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119E7" w:rsidRPr="00F92539" w:rsidRDefault="007119E7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7119E7" w:rsidRPr="00F92539" w:rsidSect="00DF7B3E">
      <w:footerReference w:type="default" r:id="rId7"/>
      <w:pgSz w:w="11905" w:h="16837"/>
      <w:pgMar w:top="1134" w:right="1418" w:bottom="1134" w:left="1418" w:header="720" w:footer="567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5A" w:rsidRDefault="005C7A5A">
      <w:r>
        <w:separator/>
      </w:r>
    </w:p>
  </w:endnote>
  <w:endnote w:type="continuationSeparator" w:id="0">
    <w:p w:rsidR="005C7A5A" w:rsidRDefault="005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A5A" w:rsidRDefault="005C7A5A">
    <w:pPr>
      <w:spacing w:line="31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5A" w:rsidRDefault="005C7A5A">
      <w:r>
        <w:separator/>
      </w:r>
    </w:p>
  </w:footnote>
  <w:footnote w:type="continuationSeparator" w:id="0">
    <w:p w:rsidR="005C7A5A" w:rsidRDefault="005C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F3"/>
    <w:rsid w:val="00022C61"/>
    <w:rsid w:val="000703EF"/>
    <w:rsid w:val="00100CEC"/>
    <w:rsid w:val="00121FB5"/>
    <w:rsid w:val="00140C00"/>
    <w:rsid w:val="001B2A9B"/>
    <w:rsid w:val="001F195C"/>
    <w:rsid w:val="001F7144"/>
    <w:rsid w:val="00257FEC"/>
    <w:rsid w:val="002C0B52"/>
    <w:rsid w:val="0035248A"/>
    <w:rsid w:val="003608CD"/>
    <w:rsid w:val="00392EDA"/>
    <w:rsid w:val="003A3F01"/>
    <w:rsid w:val="003D5AD1"/>
    <w:rsid w:val="004713D7"/>
    <w:rsid w:val="004805E6"/>
    <w:rsid w:val="00485AA7"/>
    <w:rsid w:val="00585DF5"/>
    <w:rsid w:val="005C7A5A"/>
    <w:rsid w:val="005F0868"/>
    <w:rsid w:val="006018C4"/>
    <w:rsid w:val="006038EA"/>
    <w:rsid w:val="0062589F"/>
    <w:rsid w:val="00634611"/>
    <w:rsid w:val="00682275"/>
    <w:rsid w:val="007119E7"/>
    <w:rsid w:val="00740F50"/>
    <w:rsid w:val="00760602"/>
    <w:rsid w:val="007B1574"/>
    <w:rsid w:val="007C754C"/>
    <w:rsid w:val="00841A8D"/>
    <w:rsid w:val="008523DA"/>
    <w:rsid w:val="00856595"/>
    <w:rsid w:val="008A0D9B"/>
    <w:rsid w:val="009E620E"/>
    <w:rsid w:val="009F6D89"/>
    <w:rsid w:val="00AE4A49"/>
    <w:rsid w:val="00AF2EBB"/>
    <w:rsid w:val="00BB10AD"/>
    <w:rsid w:val="00C40834"/>
    <w:rsid w:val="00C7166E"/>
    <w:rsid w:val="00D44CF3"/>
    <w:rsid w:val="00D463D2"/>
    <w:rsid w:val="00DD0434"/>
    <w:rsid w:val="00DE2F81"/>
    <w:rsid w:val="00DF7B3E"/>
    <w:rsid w:val="00E1564C"/>
    <w:rsid w:val="00EB64D9"/>
    <w:rsid w:val="00F14BF0"/>
    <w:rsid w:val="00F26446"/>
    <w:rsid w:val="00F2686C"/>
    <w:rsid w:val="00F9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8FC61B-A6E8-4E74-99D3-D640EBC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2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574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574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6755-D180-4218-ADC2-0A23EDA9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2019-07-16T04:37:00Z</cp:lastPrinted>
  <dcterms:created xsi:type="dcterms:W3CDTF">2021-03-16T04:14:00Z</dcterms:created>
  <dcterms:modified xsi:type="dcterms:W3CDTF">2021-05-11T00:02:00Z</dcterms:modified>
</cp:coreProperties>
</file>