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58" w:rsidRPr="007F53F3" w:rsidRDefault="00B17E58" w:rsidP="00B17E58">
      <w:pPr>
        <w:overflowPunct w:val="0"/>
        <w:spacing w:line="300" w:lineRule="exact"/>
        <w:jc w:val="center"/>
        <w:rPr>
          <w:rFonts w:ascii="ＭＳ 明朝" w:eastAsia="ＭＳ 明朝" w:hAnsi="Century" w:cs="ＭＳ 明朝"/>
          <w:sz w:val="32"/>
          <w:szCs w:val="24"/>
        </w:rPr>
      </w:pPr>
      <w:bookmarkStart w:id="0" w:name="_GoBack"/>
      <w:bookmarkEnd w:id="0"/>
      <w:r w:rsidRPr="00093858">
        <w:rPr>
          <w:rFonts w:ascii="ＭＳ 明朝" w:eastAsia="ＭＳ 明朝" w:hAnsi="Century" w:cs="ＭＳ 明朝" w:hint="eastAsia"/>
          <w:sz w:val="32"/>
          <w:szCs w:val="24"/>
        </w:rPr>
        <w:t>誓</w:t>
      </w:r>
      <w:r>
        <w:rPr>
          <w:rFonts w:ascii="ＭＳ 明朝" w:eastAsia="ＭＳ 明朝" w:hAnsi="Century" w:cs="ＭＳ 明朝" w:hint="eastAsia"/>
          <w:sz w:val="32"/>
          <w:szCs w:val="24"/>
        </w:rPr>
        <w:t xml:space="preserve">　</w:t>
      </w:r>
      <w:r w:rsidRPr="00093858">
        <w:rPr>
          <w:rFonts w:ascii="ＭＳ 明朝" w:eastAsia="ＭＳ 明朝" w:hAnsi="Century" w:cs="ＭＳ 明朝" w:hint="eastAsia"/>
          <w:sz w:val="32"/>
          <w:szCs w:val="24"/>
        </w:rPr>
        <w:t>約</w:t>
      </w:r>
      <w:r>
        <w:rPr>
          <w:rFonts w:ascii="ＭＳ 明朝" w:eastAsia="ＭＳ 明朝" w:hAnsi="Century" w:cs="ＭＳ 明朝" w:hint="eastAsia"/>
          <w:sz w:val="32"/>
          <w:szCs w:val="24"/>
        </w:rPr>
        <w:t xml:space="preserve">　</w:t>
      </w:r>
      <w:r w:rsidRPr="00093858">
        <w:rPr>
          <w:rFonts w:ascii="ＭＳ 明朝" w:eastAsia="ＭＳ 明朝" w:hAnsi="Century" w:cs="ＭＳ 明朝" w:hint="eastAsia"/>
          <w:sz w:val="32"/>
          <w:szCs w:val="24"/>
        </w:rPr>
        <w:t>書</w:t>
      </w:r>
    </w:p>
    <w:p w:rsidR="00FA336E" w:rsidRDefault="00FA336E" w:rsidP="001A1F8F">
      <w:pPr>
        <w:overflowPunct w:val="0"/>
        <w:jc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FA336E" w:rsidRPr="00882FCD" w:rsidRDefault="00882FCD" w:rsidP="00882FCD">
      <w:pPr>
        <w:overflowPunct w:val="0"/>
        <w:ind w:firstLineChars="100" w:firstLine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>私は、南さつま市危険廃屋等解体補助金（以下「補助金」という。）の申請に当たり、次に掲げる事項を順守することを誓約します。</w:t>
      </w:r>
    </w:p>
    <w:p w:rsidR="00FA336E" w:rsidRPr="00882FCD" w:rsidRDefault="00882FCD" w:rsidP="0002064B">
      <w:pPr>
        <w:overflowPunct w:val="0"/>
        <w:ind w:firstLineChars="100" w:firstLine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>誓約事項に違反したときは、補助金の交付の決定を取り消されても異議はありません。</w:t>
      </w:r>
      <w:r w:rsidR="0002064B">
        <w:rPr>
          <w:rFonts w:ascii="ＭＳ 明朝" w:eastAsia="ＭＳ 明朝" w:hAnsi="Century" w:cs="ＭＳ 明朝" w:hint="eastAsia"/>
          <w:sz w:val="23"/>
          <w:szCs w:val="23"/>
        </w:rPr>
        <w:t>なお、補助金交付後に</w:t>
      </w:r>
      <w:r w:rsidR="0002064B" w:rsidRPr="00882FCD">
        <w:rPr>
          <w:rFonts w:ascii="ＭＳ 明朝" w:eastAsia="ＭＳ 明朝" w:hAnsi="Century" w:cs="ＭＳ 明朝" w:hint="eastAsia"/>
          <w:sz w:val="23"/>
          <w:szCs w:val="23"/>
        </w:rPr>
        <w:t>取り消された場合は、指示に従い速やかに補助金を返還します。</w:t>
      </w:r>
    </w:p>
    <w:p w:rsidR="00FA336E" w:rsidRPr="00882FCD" w:rsidRDefault="00FA336E" w:rsidP="00FA336E">
      <w:pPr>
        <w:overflowPunct w:val="0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　　　　　　記</w:t>
      </w:r>
    </w:p>
    <w:p w:rsidR="007F53F3" w:rsidRDefault="007F53F3" w:rsidP="004E7072">
      <w:pPr>
        <w:overflowPunct w:val="0"/>
        <w:rPr>
          <w:rFonts w:ascii="ＭＳ 明朝" w:eastAsia="ＭＳ 明朝" w:hAnsi="Century" w:cs="ＭＳ 明朝"/>
          <w:sz w:val="23"/>
          <w:szCs w:val="23"/>
        </w:rPr>
      </w:pPr>
    </w:p>
    <w:p w:rsidR="0082395D" w:rsidRPr="0082395D" w:rsidRDefault="0082395D" w:rsidP="0082395D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 xml:space="preserve">□　</w:t>
      </w:r>
      <w:r w:rsidRPr="0082395D">
        <w:rPr>
          <w:rFonts w:ascii="ＭＳ 明朝" w:eastAsia="ＭＳ 明朝" w:hAnsi="Century" w:cs="ＭＳ 明朝" w:hint="eastAsia"/>
          <w:sz w:val="23"/>
          <w:szCs w:val="23"/>
        </w:rPr>
        <w:t>南さつま市危険廃屋等解体補助金交付要綱の内容を確認し</w:t>
      </w:r>
      <w:r w:rsidR="006A7F77">
        <w:rPr>
          <w:rFonts w:ascii="ＭＳ 明朝" w:eastAsia="ＭＳ 明朝" w:hAnsi="Century" w:cs="ＭＳ 明朝" w:hint="eastAsia"/>
          <w:sz w:val="23"/>
          <w:szCs w:val="23"/>
        </w:rPr>
        <w:t>ており、虚偽</w:t>
      </w:r>
      <w:r w:rsidR="000E373A">
        <w:rPr>
          <w:rFonts w:ascii="ＭＳ 明朝" w:eastAsia="ＭＳ 明朝" w:hAnsi="Century" w:cs="ＭＳ 明朝" w:hint="eastAsia"/>
          <w:sz w:val="23"/>
          <w:szCs w:val="23"/>
        </w:rPr>
        <w:t>または</w:t>
      </w:r>
      <w:r w:rsidR="006A7F77">
        <w:rPr>
          <w:rFonts w:ascii="ＭＳ 明朝" w:eastAsia="ＭＳ 明朝" w:hAnsi="Century" w:cs="ＭＳ 明朝" w:hint="eastAsia"/>
          <w:sz w:val="23"/>
          <w:szCs w:val="23"/>
        </w:rPr>
        <w:t>不正な手段による</w:t>
      </w:r>
      <w:r w:rsidRPr="0082395D">
        <w:rPr>
          <w:rFonts w:ascii="ＭＳ 明朝" w:eastAsia="ＭＳ 明朝" w:hAnsi="Century" w:cs="ＭＳ 明朝" w:hint="eastAsia"/>
          <w:sz w:val="23"/>
          <w:szCs w:val="23"/>
        </w:rPr>
        <w:t>申請</w:t>
      </w:r>
      <w:r w:rsidR="006A7F77">
        <w:rPr>
          <w:rFonts w:ascii="ＭＳ 明朝" w:eastAsia="ＭＳ 明朝" w:hAnsi="Century" w:cs="ＭＳ 明朝" w:hint="eastAsia"/>
          <w:sz w:val="23"/>
          <w:szCs w:val="23"/>
        </w:rPr>
        <w:t>ではありません。</w:t>
      </w:r>
    </w:p>
    <w:p w:rsidR="0082395D" w:rsidRPr="00882FCD" w:rsidRDefault="0082395D" w:rsidP="004E7072">
      <w:pPr>
        <w:overflowPunct w:val="0"/>
        <w:rPr>
          <w:rFonts w:ascii="ＭＳ 明朝" w:eastAsia="ＭＳ 明朝" w:hAnsi="Century" w:cs="ＭＳ 明朝"/>
          <w:sz w:val="23"/>
          <w:szCs w:val="23"/>
        </w:rPr>
      </w:pPr>
    </w:p>
    <w:p w:rsidR="007F53F3" w:rsidRDefault="007F53F3" w:rsidP="007F53F3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>□　補助金に関する審査の範囲内において、</w:t>
      </w:r>
      <w:r w:rsidR="004E7072">
        <w:rPr>
          <w:rFonts w:ascii="ＭＳ 明朝" w:eastAsia="ＭＳ 明朝" w:hAnsi="Century" w:cs="ＭＳ 明朝" w:hint="eastAsia"/>
          <w:sz w:val="23"/>
          <w:szCs w:val="23"/>
        </w:rPr>
        <w:t>南さつま</w:t>
      </w:r>
      <w:r w:rsidRPr="00882FCD">
        <w:rPr>
          <w:rFonts w:ascii="ＭＳ 明朝" w:eastAsia="ＭＳ 明朝" w:hAnsi="Century" w:cs="ＭＳ 明朝" w:hint="eastAsia"/>
          <w:sz w:val="23"/>
          <w:szCs w:val="23"/>
        </w:rPr>
        <w:t>市における私の税情報に関する照会及び調査に同意します。</w:t>
      </w:r>
    </w:p>
    <w:p w:rsidR="00D7678D" w:rsidRDefault="00D7678D" w:rsidP="007F53F3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</w:p>
    <w:p w:rsidR="00FA336E" w:rsidRPr="00920220" w:rsidRDefault="00D7678D" w:rsidP="00920220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>□　補助金に関する審査</w:t>
      </w:r>
      <w:r w:rsidRPr="00D7678D">
        <w:rPr>
          <w:rFonts w:ascii="ＭＳ 明朝" w:eastAsia="ＭＳ 明朝" w:hAnsi="Century" w:cs="ＭＳ 明朝" w:hint="eastAsia"/>
          <w:sz w:val="23"/>
          <w:szCs w:val="23"/>
        </w:rPr>
        <w:t>のため</w:t>
      </w:r>
      <w:r>
        <w:rPr>
          <w:rFonts w:ascii="ＭＳ 明朝" w:eastAsia="ＭＳ 明朝" w:hAnsi="Century" w:cs="ＭＳ 明朝" w:hint="eastAsia"/>
          <w:sz w:val="23"/>
          <w:szCs w:val="23"/>
        </w:rPr>
        <w:t>、</w:t>
      </w:r>
      <w:r w:rsidRPr="00D7678D">
        <w:rPr>
          <w:rFonts w:ascii="ＭＳ 明朝" w:eastAsia="ＭＳ 明朝" w:hAnsi="Century" w:cs="ＭＳ 明朝" w:hint="eastAsia"/>
          <w:sz w:val="23"/>
          <w:szCs w:val="23"/>
        </w:rPr>
        <w:t>当該空き家の敷地に立ち入り、調査及び写真撮影することについて承諾します。</w:t>
      </w:r>
      <w:r w:rsidRPr="00D7678D">
        <w:rPr>
          <w:rFonts w:ascii="ＭＳ 明朝" w:eastAsia="ＭＳ 明朝" w:hAnsi="Century" w:cs="ＭＳ 明朝"/>
          <w:sz w:val="23"/>
          <w:szCs w:val="23"/>
        </w:rPr>
        <w:cr/>
      </w:r>
    </w:p>
    <w:p w:rsidR="00FA336E" w:rsidRPr="00882FCD" w:rsidRDefault="00FA336E" w:rsidP="007F53F3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 xml:space="preserve">□　</w:t>
      </w:r>
      <w:r w:rsidR="007F53F3" w:rsidRPr="00882FCD">
        <w:rPr>
          <w:rFonts w:ascii="ＭＳ 明朝" w:eastAsia="ＭＳ 明朝" w:hAnsi="Century" w:cs="ＭＳ 明朝" w:hint="eastAsia"/>
          <w:sz w:val="23"/>
          <w:szCs w:val="23"/>
        </w:rPr>
        <w:t>暴力団員、暴力団関係者その他市長が適当でないと認める者ではありません。</w:t>
      </w:r>
    </w:p>
    <w:p w:rsidR="00FA336E" w:rsidRPr="00882FCD" w:rsidRDefault="00FA336E" w:rsidP="00FA336E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</w:p>
    <w:p w:rsidR="00FA336E" w:rsidRPr="00882FCD" w:rsidRDefault="00FA336E" w:rsidP="00FA336E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 xml:space="preserve">□　</w:t>
      </w:r>
      <w:r w:rsidR="00536747" w:rsidRPr="00882FCD">
        <w:rPr>
          <w:rFonts w:ascii="ＭＳ 明朝" w:eastAsia="ＭＳ 明朝" w:hAnsi="Century" w:cs="ＭＳ 明朝" w:hint="eastAsia"/>
          <w:sz w:val="23"/>
          <w:szCs w:val="23"/>
        </w:rPr>
        <w:t>当該敷地について過去に</w:t>
      </w:r>
      <w:r w:rsidRPr="00882FCD">
        <w:rPr>
          <w:rFonts w:ascii="ＭＳ 明朝" w:eastAsia="ＭＳ 明朝" w:hAnsi="Century" w:cs="ＭＳ 明朝" w:hint="eastAsia"/>
          <w:sz w:val="23"/>
          <w:szCs w:val="23"/>
        </w:rPr>
        <w:t>本事業の補助金の交付は受けていません。</w:t>
      </w:r>
    </w:p>
    <w:p w:rsidR="007F53F3" w:rsidRPr="0082395D" w:rsidRDefault="007F53F3" w:rsidP="0082395D">
      <w:pPr>
        <w:overflowPunct w:val="0"/>
        <w:rPr>
          <w:rFonts w:ascii="ＭＳ 明朝" w:eastAsia="ＭＳ 明朝" w:hAnsi="Century" w:cs="ＭＳ 明朝"/>
          <w:sz w:val="23"/>
          <w:szCs w:val="23"/>
        </w:rPr>
      </w:pPr>
    </w:p>
    <w:p w:rsidR="007F53F3" w:rsidRPr="00882FCD" w:rsidRDefault="0082395D" w:rsidP="007F53F3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□　当該空家除却後の跡地又はその跡地に</w:t>
      </w:r>
      <w:r w:rsidR="007F53F3" w:rsidRPr="00882FCD">
        <w:rPr>
          <w:rFonts w:ascii="ＭＳ 明朝" w:eastAsia="ＭＳ 明朝" w:hAnsi="Century" w:cs="ＭＳ 明朝" w:hint="eastAsia"/>
          <w:sz w:val="23"/>
          <w:szCs w:val="23"/>
        </w:rPr>
        <w:t>動産又は不動産の物件を有する場合は、管理不全な状態とならないよう、自己の責任において適正に管理します。</w:t>
      </w:r>
    </w:p>
    <w:p w:rsidR="00FA336E" w:rsidRPr="00882FCD" w:rsidRDefault="00FA336E" w:rsidP="00FA336E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</w:p>
    <w:p w:rsidR="00FA336E" w:rsidRDefault="004E7072" w:rsidP="004E7072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 w:rsidRPr="00882FCD">
        <w:rPr>
          <w:rFonts w:ascii="ＭＳ 明朝" w:eastAsia="ＭＳ 明朝" w:hAnsi="Century" w:cs="ＭＳ 明朝" w:hint="eastAsia"/>
          <w:sz w:val="23"/>
          <w:szCs w:val="23"/>
        </w:rPr>
        <w:t xml:space="preserve">□　</w:t>
      </w:r>
      <w:r w:rsidR="000E429D">
        <w:rPr>
          <w:rFonts w:ascii="ＭＳ 明朝" w:eastAsia="ＭＳ 明朝" w:hAnsi="Century" w:cs="ＭＳ 明朝" w:hint="eastAsia"/>
          <w:sz w:val="23"/>
          <w:szCs w:val="23"/>
        </w:rPr>
        <w:t>当該事業の実施により、他の所有者等から</w:t>
      </w:r>
      <w:r w:rsidR="00665194">
        <w:rPr>
          <w:rFonts w:ascii="ＭＳ 明朝" w:eastAsia="ＭＳ 明朝" w:hAnsi="Century" w:cs="ＭＳ 明朝" w:hint="eastAsia"/>
          <w:sz w:val="23"/>
          <w:szCs w:val="23"/>
        </w:rPr>
        <w:t>の</w:t>
      </w:r>
      <w:r w:rsidR="000E429D">
        <w:rPr>
          <w:rFonts w:ascii="ＭＳ 明朝" w:eastAsia="ＭＳ 明朝" w:hAnsi="Century" w:cs="ＭＳ 明朝" w:hint="eastAsia"/>
          <w:sz w:val="23"/>
          <w:szCs w:val="23"/>
        </w:rPr>
        <w:t>異議</w:t>
      </w:r>
      <w:r w:rsidR="000A6FD6">
        <w:rPr>
          <w:rFonts w:ascii="ＭＳ 明朝" w:eastAsia="ＭＳ 明朝" w:hAnsi="Century" w:cs="ＭＳ 明朝" w:hint="eastAsia"/>
          <w:sz w:val="23"/>
          <w:szCs w:val="23"/>
        </w:rPr>
        <w:t>等、問題</w:t>
      </w:r>
      <w:r w:rsidR="00226525">
        <w:rPr>
          <w:rFonts w:ascii="ＭＳ 明朝" w:eastAsia="ＭＳ 明朝" w:hAnsi="Century" w:cs="ＭＳ 明朝" w:hint="eastAsia"/>
          <w:sz w:val="23"/>
          <w:szCs w:val="23"/>
        </w:rPr>
        <w:t>が生じた</w:t>
      </w:r>
      <w:r w:rsidR="000E429D">
        <w:rPr>
          <w:rFonts w:ascii="ＭＳ 明朝" w:eastAsia="ＭＳ 明朝" w:hAnsi="Century" w:cs="ＭＳ 明朝" w:hint="eastAsia"/>
          <w:sz w:val="23"/>
          <w:szCs w:val="23"/>
        </w:rPr>
        <w:t>場合</w:t>
      </w:r>
      <w:r w:rsidR="009367CB">
        <w:rPr>
          <w:rFonts w:ascii="ＭＳ 明朝" w:eastAsia="ＭＳ 明朝" w:hAnsi="Century" w:cs="ＭＳ 明朝" w:hint="eastAsia"/>
          <w:sz w:val="23"/>
          <w:szCs w:val="23"/>
        </w:rPr>
        <w:t>は、</w:t>
      </w:r>
      <w:r w:rsidRPr="00882FCD">
        <w:rPr>
          <w:rFonts w:ascii="ＭＳ 明朝" w:eastAsia="ＭＳ 明朝" w:hAnsi="Century" w:cs="ＭＳ 明朝" w:hint="eastAsia"/>
          <w:sz w:val="23"/>
          <w:szCs w:val="23"/>
        </w:rPr>
        <w:t>責任を持って解決し、南さつま市に対して仲裁を求めず、また、一切の損害を与えません。</w:t>
      </w:r>
    </w:p>
    <w:p w:rsidR="009D0BF8" w:rsidRDefault="001A1F8F" w:rsidP="007F53F3">
      <w:pPr>
        <w:overflowPunct w:val="0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ab/>
      </w:r>
    </w:p>
    <w:p w:rsidR="000E429D" w:rsidRPr="00882FCD" w:rsidRDefault="000E429D" w:rsidP="007F53F3">
      <w:pPr>
        <w:overflowPunct w:val="0"/>
        <w:rPr>
          <w:rFonts w:ascii="ＭＳ 明朝" w:eastAsia="ＭＳ 明朝" w:hAnsi="Century" w:cs="ＭＳ 明朝"/>
          <w:sz w:val="23"/>
          <w:szCs w:val="23"/>
        </w:rPr>
      </w:pPr>
    </w:p>
    <w:p w:rsidR="00FA336E" w:rsidRDefault="000A6FD6" w:rsidP="00FA336E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　　　　</w:t>
      </w:r>
      <w:r w:rsidR="00FA336E" w:rsidRPr="00882FCD">
        <w:rPr>
          <w:rFonts w:ascii="ＭＳ 明朝" w:eastAsia="ＭＳ 明朝" w:hAnsi="Century" w:cs="ＭＳ 明朝" w:hint="eastAsia"/>
          <w:sz w:val="23"/>
          <w:szCs w:val="23"/>
        </w:rPr>
        <w:t>年　　日　　日</w:t>
      </w:r>
    </w:p>
    <w:p w:rsidR="00920220" w:rsidRDefault="000A6FD6" w:rsidP="00FA336E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  <w:u w:val="single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</w:t>
      </w:r>
      <w:r w:rsidR="001A1F8F" w:rsidRP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>解体</w:t>
      </w:r>
      <w:r w:rsidR="00A72D57">
        <w:rPr>
          <w:rFonts w:ascii="ＭＳ 明朝" w:eastAsia="ＭＳ 明朝" w:hAnsi="Century" w:cs="ＭＳ 明朝" w:hint="eastAsia"/>
          <w:sz w:val="23"/>
          <w:szCs w:val="23"/>
          <w:u w:val="single"/>
        </w:rPr>
        <w:t>家屋</w:t>
      </w:r>
      <w:r w:rsidR="001A1F8F" w:rsidRP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の所在地　　</w:t>
      </w:r>
      <w:r w:rsid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>南さつま市</w:t>
      </w:r>
      <w:r w:rsidR="001A1F8F" w:rsidRP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</w:t>
      </w:r>
      <w:r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</w:t>
      </w:r>
      <w:r w:rsidR="001A1F8F" w:rsidRP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</w:t>
      </w:r>
    </w:p>
    <w:p w:rsidR="001A1F8F" w:rsidRPr="00920220" w:rsidRDefault="000A6FD6" w:rsidP="00FA336E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  <w:u w:val="single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</w:t>
      </w:r>
      <w:r w:rsidR="00A72D57" w:rsidRP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>解体</w:t>
      </w:r>
      <w:r w:rsidR="00A72D57">
        <w:rPr>
          <w:rFonts w:ascii="ＭＳ 明朝" w:eastAsia="ＭＳ 明朝" w:hAnsi="Century" w:cs="ＭＳ 明朝" w:hint="eastAsia"/>
          <w:sz w:val="23"/>
          <w:szCs w:val="23"/>
          <w:u w:val="single"/>
        </w:rPr>
        <w:t>家屋の</w:t>
      </w:r>
      <w:r>
        <w:rPr>
          <w:rFonts w:ascii="ＭＳ 明朝" w:eastAsia="ＭＳ 明朝" w:hAnsi="Century" w:cs="ＭＳ 明朝" w:hint="eastAsia"/>
          <w:sz w:val="23"/>
          <w:szCs w:val="23"/>
          <w:u w:val="single"/>
        </w:rPr>
        <w:t>登記名義人(</w:t>
      </w:r>
      <w:r w:rsidR="00920220" w:rsidRPr="00920220">
        <w:rPr>
          <w:rFonts w:ascii="ＭＳ 明朝" w:eastAsia="ＭＳ 明朝" w:hAnsi="Century" w:cs="ＭＳ 明朝" w:hint="eastAsia"/>
          <w:sz w:val="23"/>
          <w:szCs w:val="23"/>
          <w:u w:val="single"/>
        </w:rPr>
        <w:t>関係</w:t>
      </w:r>
      <w:r>
        <w:rPr>
          <w:rFonts w:ascii="ＭＳ 明朝" w:eastAsia="ＭＳ 明朝" w:hAnsi="Century" w:cs="ＭＳ 明朝" w:hint="eastAsia"/>
          <w:sz w:val="23"/>
          <w:szCs w:val="23"/>
          <w:u w:val="single"/>
        </w:rPr>
        <w:t>性)</w:t>
      </w:r>
      <w:r w:rsidR="00920220" w:rsidRPr="00920220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　　　　　　　　</w:t>
      </w:r>
      <w:r w:rsidR="001A1F8F" w:rsidRPr="00920220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</w:t>
      </w:r>
    </w:p>
    <w:p w:rsidR="00FA336E" w:rsidRPr="00D7678D" w:rsidRDefault="000A6FD6" w:rsidP="00FA336E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　　</w:t>
      </w:r>
      <w:r w:rsidR="00D7678D">
        <w:rPr>
          <w:rFonts w:ascii="ＭＳ 明朝" w:eastAsia="ＭＳ 明朝" w:hAnsi="Century" w:cs="ＭＳ 明朝" w:hint="eastAsia"/>
          <w:sz w:val="23"/>
          <w:szCs w:val="23"/>
          <w:u w:val="single"/>
        </w:rPr>
        <w:t>住所</w:t>
      </w:r>
      <w:r w:rsidR="00D7678D" w:rsidRPr="00882FCD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　　　</w:t>
      </w:r>
      <w:r w:rsidR="00D7678D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</w:t>
      </w:r>
      <w:r w:rsid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</w:t>
      </w:r>
      <w:r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</w:t>
      </w:r>
      <w:r w:rsid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</w:t>
      </w:r>
    </w:p>
    <w:p w:rsidR="003C510C" w:rsidRPr="00882FCD" w:rsidRDefault="000A6FD6" w:rsidP="007F53F3">
      <w:pPr>
        <w:overflowPunct w:val="0"/>
        <w:ind w:left="228" w:hangingChars="100" w:hanging="228"/>
        <w:rPr>
          <w:rFonts w:ascii="ＭＳ 明朝" w:eastAsia="ＭＳ 明朝" w:hAnsi="Century" w:cs="ＭＳ 明朝"/>
          <w:sz w:val="23"/>
          <w:szCs w:val="23"/>
          <w:u w:val="single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　</w:t>
      </w:r>
      <w:r w:rsidR="00FA336E" w:rsidRPr="00882FCD">
        <w:rPr>
          <w:rFonts w:ascii="ＭＳ 明朝" w:eastAsia="ＭＳ 明朝" w:hAnsi="Century" w:cs="ＭＳ 明朝" w:hint="eastAsia"/>
          <w:sz w:val="23"/>
          <w:szCs w:val="23"/>
        </w:rPr>
        <w:t xml:space="preserve">　　</w:t>
      </w:r>
      <w:r w:rsidR="00FA336E" w:rsidRPr="00882FCD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氏名（自署）　　　　　　　　　　　　　　</w:t>
      </w:r>
      <w:r w:rsidR="00D7678D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</w:t>
      </w:r>
      <w:r w:rsid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</w:t>
      </w:r>
      <w:r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</w:t>
      </w:r>
      <w:r w:rsidR="001A1F8F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</w:t>
      </w:r>
    </w:p>
    <w:sectPr w:rsidR="003C510C" w:rsidRPr="00882FCD" w:rsidSect="008F1311">
      <w:footerReference w:type="default" r:id="rId8"/>
      <w:pgSz w:w="11905" w:h="16837"/>
      <w:pgMar w:top="1418" w:right="1417" w:bottom="1133" w:left="1417" w:header="720" w:footer="566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DA" w:rsidRDefault="00400EDA">
      <w:r>
        <w:separator/>
      </w:r>
    </w:p>
  </w:endnote>
  <w:endnote w:type="continuationSeparator" w:id="0">
    <w:p w:rsidR="00400EDA" w:rsidRDefault="0040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83" w:rsidRDefault="00E87D83">
    <w:pPr>
      <w:spacing w:line="31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DA" w:rsidRDefault="00400EDA">
      <w:r>
        <w:separator/>
      </w:r>
    </w:p>
  </w:footnote>
  <w:footnote w:type="continuationSeparator" w:id="0">
    <w:p w:rsidR="00400EDA" w:rsidRDefault="0040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1BA"/>
    <w:multiLevelType w:val="hybridMultilevel"/>
    <w:tmpl w:val="72BE7890"/>
    <w:lvl w:ilvl="0" w:tplc="559E15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941C74"/>
    <w:multiLevelType w:val="hybridMultilevel"/>
    <w:tmpl w:val="D30E49E4"/>
    <w:lvl w:ilvl="0" w:tplc="F70068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C7"/>
    <w:rsid w:val="00013AC4"/>
    <w:rsid w:val="0002064B"/>
    <w:rsid w:val="000216EF"/>
    <w:rsid w:val="000875C6"/>
    <w:rsid w:val="00090C9B"/>
    <w:rsid w:val="00093858"/>
    <w:rsid w:val="00093CBB"/>
    <w:rsid w:val="000A6F81"/>
    <w:rsid w:val="000A6FD6"/>
    <w:rsid w:val="000E373A"/>
    <w:rsid w:val="000E429D"/>
    <w:rsid w:val="000E6AB8"/>
    <w:rsid w:val="00122D19"/>
    <w:rsid w:val="00124DDF"/>
    <w:rsid w:val="00125C6A"/>
    <w:rsid w:val="0013065F"/>
    <w:rsid w:val="0013324D"/>
    <w:rsid w:val="0014631D"/>
    <w:rsid w:val="001676CF"/>
    <w:rsid w:val="00172A69"/>
    <w:rsid w:val="001A1F8F"/>
    <w:rsid w:val="001B3C72"/>
    <w:rsid w:val="001E3883"/>
    <w:rsid w:val="00226525"/>
    <w:rsid w:val="00267C1F"/>
    <w:rsid w:val="002D1CCF"/>
    <w:rsid w:val="0030506C"/>
    <w:rsid w:val="0034793A"/>
    <w:rsid w:val="00386083"/>
    <w:rsid w:val="003B061B"/>
    <w:rsid w:val="003C510C"/>
    <w:rsid w:val="00400EDA"/>
    <w:rsid w:val="00423329"/>
    <w:rsid w:val="00423F7F"/>
    <w:rsid w:val="00427E74"/>
    <w:rsid w:val="00435B56"/>
    <w:rsid w:val="00460CEC"/>
    <w:rsid w:val="004827B4"/>
    <w:rsid w:val="004C2E02"/>
    <w:rsid w:val="004D3B16"/>
    <w:rsid w:val="004E7072"/>
    <w:rsid w:val="004F026F"/>
    <w:rsid w:val="004F291B"/>
    <w:rsid w:val="005015C7"/>
    <w:rsid w:val="00506044"/>
    <w:rsid w:val="005101D2"/>
    <w:rsid w:val="00520934"/>
    <w:rsid w:val="00532658"/>
    <w:rsid w:val="00536747"/>
    <w:rsid w:val="00552627"/>
    <w:rsid w:val="005622BE"/>
    <w:rsid w:val="005A14CC"/>
    <w:rsid w:val="0060033E"/>
    <w:rsid w:val="00603D68"/>
    <w:rsid w:val="0062340B"/>
    <w:rsid w:val="006456E5"/>
    <w:rsid w:val="006618DA"/>
    <w:rsid w:val="00665194"/>
    <w:rsid w:val="00670C1E"/>
    <w:rsid w:val="006A7F77"/>
    <w:rsid w:val="006B4C8B"/>
    <w:rsid w:val="006D21BE"/>
    <w:rsid w:val="006F7234"/>
    <w:rsid w:val="00701AFF"/>
    <w:rsid w:val="0072265B"/>
    <w:rsid w:val="00731D75"/>
    <w:rsid w:val="007D7840"/>
    <w:rsid w:val="007E1C4D"/>
    <w:rsid w:val="007E59B4"/>
    <w:rsid w:val="007F53F3"/>
    <w:rsid w:val="008043A2"/>
    <w:rsid w:val="00804556"/>
    <w:rsid w:val="008145C0"/>
    <w:rsid w:val="0082395D"/>
    <w:rsid w:val="00846E3C"/>
    <w:rsid w:val="00850700"/>
    <w:rsid w:val="00882FCD"/>
    <w:rsid w:val="008A12E8"/>
    <w:rsid w:val="008B562F"/>
    <w:rsid w:val="008C05E6"/>
    <w:rsid w:val="008F1311"/>
    <w:rsid w:val="00910AFF"/>
    <w:rsid w:val="00920220"/>
    <w:rsid w:val="009367CB"/>
    <w:rsid w:val="00953A4D"/>
    <w:rsid w:val="009631F9"/>
    <w:rsid w:val="009A16C8"/>
    <w:rsid w:val="009A49BB"/>
    <w:rsid w:val="009B3E03"/>
    <w:rsid w:val="009C4D26"/>
    <w:rsid w:val="009D0BF8"/>
    <w:rsid w:val="009F10D0"/>
    <w:rsid w:val="009F1ADD"/>
    <w:rsid w:val="00A212E7"/>
    <w:rsid w:val="00A33F8A"/>
    <w:rsid w:val="00A451F0"/>
    <w:rsid w:val="00A65B40"/>
    <w:rsid w:val="00A72D57"/>
    <w:rsid w:val="00A75280"/>
    <w:rsid w:val="00A772A2"/>
    <w:rsid w:val="00AB3A9F"/>
    <w:rsid w:val="00AF0AFF"/>
    <w:rsid w:val="00B17E58"/>
    <w:rsid w:val="00B20ED6"/>
    <w:rsid w:val="00B21C97"/>
    <w:rsid w:val="00B5644D"/>
    <w:rsid w:val="00B71CD3"/>
    <w:rsid w:val="00B7232E"/>
    <w:rsid w:val="00BB2A5C"/>
    <w:rsid w:val="00BC7B6A"/>
    <w:rsid w:val="00BD15AF"/>
    <w:rsid w:val="00BE11F4"/>
    <w:rsid w:val="00BF3D4D"/>
    <w:rsid w:val="00C013D8"/>
    <w:rsid w:val="00C11955"/>
    <w:rsid w:val="00C255EE"/>
    <w:rsid w:val="00C546B5"/>
    <w:rsid w:val="00C562C3"/>
    <w:rsid w:val="00C65F12"/>
    <w:rsid w:val="00C975C9"/>
    <w:rsid w:val="00CD5263"/>
    <w:rsid w:val="00CD6DFD"/>
    <w:rsid w:val="00CE1BCD"/>
    <w:rsid w:val="00D7678D"/>
    <w:rsid w:val="00D86BF6"/>
    <w:rsid w:val="00DA2B66"/>
    <w:rsid w:val="00DC5D8F"/>
    <w:rsid w:val="00E20F24"/>
    <w:rsid w:val="00E45AB1"/>
    <w:rsid w:val="00E87D83"/>
    <w:rsid w:val="00E95A15"/>
    <w:rsid w:val="00EA2C2C"/>
    <w:rsid w:val="00EC393B"/>
    <w:rsid w:val="00ED4623"/>
    <w:rsid w:val="00EF11AC"/>
    <w:rsid w:val="00F05B94"/>
    <w:rsid w:val="00F1074F"/>
    <w:rsid w:val="00F14171"/>
    <w:rsid w:val="00F7478E"/>
    <w:rsid w:val="00F77646"/>
    <w:rsid w:val="00FA336E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B67C9-8C85-4D0D-8920-20179EB9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5C7"/>
    <w:rPr>
      <w:rFonts w:ascii="Arial" w:hAnsi="Arial" w:cs="Times New Roman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50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5C7"/>
    <w:rPr>
      <w:rFonts w:ascii="Arial" w:hAnsi="Arial" w:cs="Times New Roman"/>
      <w:kern w:val="0"/>
      <w:sz w:val="26"/>
    </w:rPr>
  </w:style>
  <w:style w:type="paragraph" w:styleId="a7">
    <w:name w:val="Note Heading"/>
    <w:basedOn w:val="a"/>
    <w:next w:val="a"/>
    <w:link w:val="a8"/>
    <w:uiPriority w:val="99"/>
    <w:unhideWhenUsed/>
    <w:rsid w:val="00E20F2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E20F24"/>
    <w:rPr>
      <w:rFonts w:ascii="ＭＳ 明朝" w:eastAsia="ＭＳ 明朝" w:hAnsi="ＭＳ 明朝" w:cs="Times New Roman"/>
      <w:color w:val="000000"/>
      <w:kern w:val="0"/>
      <w:sz w:val="26"/>
    </w:rPr>
  </w:style>
  <w:style w:type="paragraph" w:styleId="a9">
    <w:name w:val="Closing"/>
    <w:basedOn w:val="a"/>
    <w:link w:val="aa"/>
    <w:uiPriority w:val="99"/>
    <w:unhideWhenUsed/>
    <w:rsid w:val="00E20F2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E20F24"/>
    <w:rPr>
      <w:rFonts w:ascii="ＭＳ 明朝" w:eastAsia="ＭＳ 明朝" w:hAnsi="ＭＳ 明朝" w:cs="Times New Roman"/>
      <w:color w:val="000000"/>
      <w:kern w:val="0"/>
      <w:sz w:val="26"/>
    </w:rPr>
  </w:style>
  <w:style w:type="table" w:styleId="ab">
    <w:name w:val="Table Grid"/>
    <w:basedOn w:val="a1"/>
    <w:uiPriority w:val="39"/>
    <w:rsid w:val="00E2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53F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0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0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885F-EDC6-4F50-B702-9D25F025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547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2025-04-11T05:58:00Z</cp:lastPrinted>
  <dcterms:created xsi:type="dcterms:W3CDTF">2025-04-11T00:18:00Z</dcterms:created>
  <dcterms:modified xsi:type="dcterms:W3CDTF">2025-04-11T06:40:00Z</dcterms:modified>
</cp:coreProperties>
</file>