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9EF" w:rsidRDefault="004E114C" w:rsidP="002959EF">
      <w:pPr>
        <w:jc w:val="center"/>
        <w:rPr>
          <w:sz w:val="22"/>
        </w:rPr>
      </w:pPr>
      <w:r>
        <w:rPr>
          <w:rFonts w:hint="eastAsia"/>
          <w:sz w:val="22"/>
        </w:rPr>
        <w:t xml:space="preserve">令和　　</w:t>
      </w:r>
      <w:r w:rsidR="00C978C1" w:rsidRPr="00C978C1">
        <w:rPr>
          <w:rFonts w:hint="eastAsia"/>
          <w:sz w:val="22"/>
        </w:rPr>
        <w:t>年度　家屋敷課税に係る調査票（申告書）</w:t>
      </w:r>
    </w:p>
    <w:p w:rsidR="00C978C1" w:rsidRDefault="00C978C1" w:rsidP="002959EF">
      <w:pPr>
        <w:ind w:leftChars="-135" w:hangingChars="135" w:hanging="283"/>
        <w:jc w:val="left"/>
      </w:pPr>
      <w:r>
        <w:rPr>
          <w:rFonts w:hint="eastAsia"/>
        </w:rPr>
        <w:t>南さつま市長　様</w:t>
      </w:r>
    </w:p>
    <w:p w:rsidR="00C978C1" w:rsidRDefault="00C978C1" w:rsidP="00C978C1">
      <w:pPr>
        <w:jc w:val="right"/>
      </w:pPr>
      <w:r>
        <w:rPr>
          <w:rFonts w:hint="eastAsia"/>
        </w:rPr>
        <w:t>令和　　年　　月　　日提出</w:t>
      </w:r>
    </w:p>
    <w:tbl>
      <w:tblPr>
        <w:tblStyle w:val="a3"/>
        <w:tblW w:w="9357" w:type="dxa"/>
        <w:tblInd w:w="-431" w:type="dxa"/>
        <w:tblLook w:val="04A0" w:firstRow="1" w:lastRow="0" w:firstColumn="1" w:lastColumn="0" w:noHBand="0" w:noVBand="1"/>
      </w:tblPr>
      <w:tblGrid>
        <w:gridCol w:w="2263"/>
        <w:gridCol w:w="4400"/>
        <w:gridCol w:w="2694"/>
      </w:tblGrid>
      <w:tr w:rsidR="00C978C1" w:rsidTr="00AE4FBD">
        <w:trPr>
          <w:trHeight w:val="533"/>
        </w:trPr>
        <w:tc>
          <w:tcPr>
            <w:tcW w:w="2263" w:type="dxa"/>
            <w:vAlign w:val="center"/>
          </w:tcPr>
          <w:p w:rsidR="00C978C1" w:rsidRDefault="00C978C1" w:rsidP="00B017BE">
            <w:pPr>
              <w:ind w:rightChars="41" w:right="86" w:firstLineChars="24" w:firstLine="50"/>
              <w:jc w:val="distribute"/>
            </w:pPr>
            <w:r>
              <w:rPr>
                <w:rFonts w:hint="eastAsia"/>
              </w:rPr>
              <w:t>事業所所在地</w:t>
            </w:r>
          </w:p>
        </w:tc>
        <w:tc>
          <w:tcPr>
            <w:tcW w:w="7094" w:type="dxa"/>
            <w:gridSpan w:val="2"/>
            <w:vAlign w:val="center"/>
          </w:tcPr>
          <w:p w:rsidR="00C978C1" w:rsidRDefault="002959EF" w:rsidP="002959EF">
            <w:pPr>
              <w:ind w:right="840"/>
            </w:pPr>
            <w:r>
              <w:rPr>
                <w:rFonts w:hint="eastAsia"/>
              </w:rPr>
              <w:t>南さつま市</w:t>
            </w:r>
            <w:bookmarkStart w:id="0" w:name="_GoBack"/>
            <w:bookmarkEnd w:id="0"/>
          </w:p>
        </w:tc>
      </w:tr>
      <w:tr w:rsidR="00C978C1" w:rsidTr="00AE4FBD">
        <w:trPr>
          <w:trHeight w:val="555"/>
        </w:trPr>
        <w:tc>
          <w:tcPr>
            <w:tcW w:w="2263" w:type="dxa"/>
            <w:vAlign w:val="center"/>
          </w:tcPr>
          <w:p w:rsidR="00C978C1" w:rsidRDefault="00C978C1" w:rsidP="00B017BE">
            <w:pPr>
              <w:ind w:rightChars="41" w:right="86" w:firstLineChars="24" w:firstLine="50"/>
              <w:jc w:val="distribute"/>
            </w:pPr>
            <w:r>
              <w:rPr>
                <w:rFonts w:hint="eastAsia"/>
              </w:rPr>
              <w:t>個人番号</w:t>
            </w:r>
          </w:p>
        </w:tc>
        <w:tc>
          <w:tcPr>
            <w:tcW w:w="7094" w:type="dxa"/>
            <w:gridSpan w:val="2"/>
            <w:vAlign w:val="center"/>
          </w:tcPr>
          <w:p w:rsidR="00C978C1" w:rsidRDefault="00C978C1" w:rsidP="002959EF">
            <w:pPr>
              <w:ind w:right="840"/>
            </w:pPr>
          </w:p>
        </w:tc>
      </w:tr>
      <w:tr w:rsidR="00C978C1" w:rsidTr="002959EF">
        <w:tc>
          <w:tcPr>
            <w:tcW w:w="2263" w:type="dxa"/>
          </w:tcPr>
          <w:p w:rsidR="00C978C1" w:rsidRDefault="00C978C1" w:rsidP="00B017BE">
            <w:pPr>
              <w:ind w:rightChars="41" w:right="86" w:firstLineChars="24" w:firstLine="50"/>
              <w:jc w:val="distribute"/>
            </w:pPr>
            <w:r>
              <w:rPr>
                <w:rFonts w:hint="eastAsia"/>
              </w:rPr>
              <w:t>フリガナ</w:t>
            </w:r>
          </w:p>
        </w:tc>
        <w:tc>
          <w:tcPr>
            <w:tcW w:w="4400" w:type="dxa"/>
          </w:tcPr>
          <w:p w:rsidR="00C978C1" w:rsidRDefault="00C978C1" w:rsidP="00C978C1">
            <w:pPr>
              <w:ind w:right="840"/>
            </w:pPr>
          </w:p>
        </w:tc>
        <w:tc>
          <w:tcPr>
            <w:tcW w:w="2694" w:type="dxa"/>
          </w:tcPr>
          <w:p w:rsidR="00C978C1" w:rsidRDefault="00C978C1" w:rsidP="00C978C1">
            <w:pPr>
              <w:ind w:right="30"/>
              <w:jc w:val="center"/>
            </w:pPr>
            <w:r>
              <w:rPr>
                <w:rFonts w:hint="eastAsia"/>
              </w:rPr>
              <w:t>生</w:t>
            </w:r>
            <w:r w:rsidR="002959EF">
              <w:rPr>
                <w:rFonts w:hint="eastAsia"/>
              </w:rPr>
              <w:t xml:space="preserve">　</w:t>
            </w:r>
            <w:r>
              <w:rPr>
                <w:rFonts w:hint="eastAsia"/>
              </w:rPr>
              <w:t>年</w:t>
            </w:r>
            <w:r w:rsidR="002959EF">
              <w:rPr>
                <w:rFonts w:hint="eastAsia"/>
              </w:rPr>
              <w:t xml:space="preserve">　</w:t>
            </w:r>
            <w:r>
              <w:rPr>
                <w:rFonts w:hint="eastAsia"/>
              </w:rPr>
              <w:t>月</w:t>
            </w:r>
            <w:r w:rsidR="002959EF">
              <w:rPr>
                <w:rFonts w:hint="eastAsia"/>
              </w:rPr>
              <w:t xml:space="preserve">　</w:t>
            </w:r>
            <w:r>
              <w:rPr>
                <w:rFonts w:hint="eastAsia"/>
              </w:rPr>
              <w:t>日</w:t>
            </w:r>
          </w:p>
        </w:tc>
      </w:tr>
      <w:tr w:rsidR="00C978C1" w:rsidTr="002959EF">
        <w:trPr>
          <w:trHeight w:val="767"/>
        </w:trPr>
        <w:tc>
          <w:tcPr>
            <w:tcW w:w="2263" w:type="dxa"/>
            <w:vAlign w:val="center"/>
          </w:tcPr>
          <w:p w:rsidR="00C978C1" w:rsidRDefault="00C978C1" w:rsidP="00B017BE">
            <w:pPr>
              <w:ind w:rightChars="41" w:right="86" w:firstLineChars="24" w:firstLine="50"/>
              <w:jc w:val="distribute"/>
            </w:pPr>
            <w:r>
              <w:rPr>
                <w:rFonts w:hint="eastAsia"/>
              </w:rPr>
              <w:t>氏名</w:t>
            </w:r>
          </w:p>
        </w:tc>
        <w:tc>
          <w:tcPr>
            <w:tcW w:w="4400" w:type="dxa"/>
          </w:tcPr>
          <w:p w:rsidR="00C978C1" w:rsidRDefault="00C978C1" w:rsidP="00C978C1">
            <w:pPr>
              <w:ind w:right="840"/>
            </w:pPr>
          </w:p>
        </w:tc>
        <w:tc>
          <w:tcPr>
            <w:tcW w:w="2694" w:type="dxa"/>
          </w:tcPr>
          <w:p w:rsidR="00C978C1" w:rsidRDefault="00C978C1" w:rsidP="00C978C1">
            <w:pPr>
              <w:ind w:right="30"/>
              <w:jc w:val="left"/>
            </w:pPr>
            <w:r>
              <w:rPr>
                <w:rFonts w:hint="eastAsia"/>
              </w:rPr>
              <w:t xml:space="preserve">明・大・昭・平　　</w:t>
            </w:r>
          </w:p>
          <w:p w:rsidR="00C978C1" w:rsidRDefault="00C978C1" w:rsidP="00C978C1">
            <w:pPr>
              <w:ind w:right="30"/>
              <w:jc w:val="right"/>
            </w:pPr>
            <w:r>
              <w:rPr>
                <w:rFonts w:hint="eastAsia"/>
              </w:rPr>
              <w:t>年　 　月　 　日</w:t>
            </w:r>
          </w:p>
        </w:tc>
      </w:tr>
      <w:tr w:rsidR="00C978C1" w:rsidTr="002959EF">
        <w:tc>
          <w:tcPr>
            <w:tcW w:w="2263" w:type="dxa"/>
          </w:tcPr>
          <w:p w:rsidR="00C978C1" w:rsidRDefault="004E114C" w:rsidP="00C978C1">
            <w:r>
              <w:rPr>
                <w:rFonts w:hint="eastAsia"/>
              </w:rPr>
              <w:t>令和</w:t>
            </w:r>
            <w:r w:rsidRPr="004E114C">
              <w:rPr>
                <w:rFonts w:hint="eastAsia"/>
                <w:u w:val="single"/>
              </w:rPr>
              <w:t xml:space="preserve">　 </w:t>
            </w:r>
            <w:r w:rsidR="00C978C1">
              <w:rPr>
                <w:rFonts w:hint="eastAsia"/>
              </w:rPr>
              <w:t>年１月１日に</w:t>
            </w:r>
          </w:p>
          <w:p w:rsidR="00C978C1" w:rsidRDefault="00C978C1" w:rsidP="00C978C1">
            <w:r>
              <w:rPr>
                <w:rFonts w:hint="eastAsia"/>
              </w:rPr>
              <w:t>おける</w:t>
            </w:r>
            <w:r w:rsidR="007B0730">
              <w:rPr>
                <w:rFonts w:hint="eastAsia"/>
              </w:rPr>
              <w:t>住民</w:t>
            </w:r>
            <w:r>
              <w:rPr>
                <w:rFonts w:hint="eastAsia"/>
              </w:rPr>
              <w:t>登録地</w:t>
            </w:r>
          </w:p>
        </w:tc>
        <w:tc>
          <w:tcPr>
            <w:tcW w:w="7094" w:type="dxa"/>
            <w:gridSpan w:val="2"/>
          </w:tcPr>
          <w:p w:rsidR="00C978C1" w:rsidRDefault="00C978C1" w:rsidP="00C978C1">
            <w:pPr>
              <w:ind w:right="840"/>
            </w:pPr>
          </w:p>
        </w:tc>
      </w:tr>
      <w:tr w:rsidR="00C978C1" w:rsidTr="002959EF">
        <w:trPr>
          <w:trHeight w:val="674"/>
        </w:trPr>
        <w:tc>
          <w:tcPr>
            <w:tcW w:w="2263" w:type="dxa"/>
            <w:vAlign w:val="center"/>
          </w:tcPr>
          <w:p w:rsidR="00C978C1" w:rsidRPr="00B017BE" w:rsidRDefault="00C978C1" w:rsidP="00B017BE">
            <w:pPr>
              <w:ind w:right="101" w:firstLineChars="11" w:firstLine="23"/>
              <w:jc w:val="distribute"/>
            </w:pPr>
            <w:r w:rsidRPr="00B017BE">
              <w:rPr>
                <w:rFonts w:hint="eastAsia"/>
              </w:rPr>
              <w:t>現住所</w:t>
            </w:r>
          </w:p>
        </w:tc>
        <w:tc>
          <w:tcPr>
            <w:tcW w:w="7094" w:type="dxa"/>
            <w:gridSpan w:val="2"/>
          </w:tcPr>
          <w:p w:rsidR="00C978C1" w:rsidRDefault="00C978C1" w:rsidP="00C978C1">
            <w:pPr>
              <w:ind w:right="840"/>
            </w:pPr>
          </w:p>
        </w:tc>
      </w:tr>
      <w:tr w:rsidR="00C978C1" w:rsidTr="00B017BE">
        <w:trPr>
          <w:trHeight w:val="699"/>
        </w:trPr>
        <w:tc>
          <w:tcPr>
            <w:tcW w:w="2263" w:type="dxa"/>
            <w:vAlign w:val="center"/>
          </w:tcPr>
          <w:p w:rsidR="00C978C1" w:rsidRPr="00B017BE" w:rsidRDefault="00C978C1" w:rsidP="00E1219F">
            <w:pPr>
              <w:jc w:val="center"/>
            </w:pPr>
            <w:r w:rsidRPr="00B017BE">
              <w:rPr>
                <w:rFonts w:hint="eastAsia"/>
                <w:sz w:val="16"/>
              </w:rPr>
              <w:t>日中に連絡がつく電話番号</w:t>
            </w:r>
          </w:p>
        </w:tc>
        <w:tc>
          <w:tcPr>
            <w:tcW w:w="7094" w:type="dxa"/>
            <w:gridSpan w:val="2"/>
          </w:tcPr>
          <w:p w:rsidR="00C978C1" w:rsidRDefault="00C978C1" w:rsidP="00C978C1">
            <w:pPr>
              <w:ind w:right="840"/>
            </w:pPr>
          </w:p>
        </w:tc>
      </w:tr>
    </w:tbl>
    <w:p w:rsidR="00C978C1" w:rsidRDefault="00C978C1" w:rsidP="00C978C1">
      <w:pPr>
        <w:ind w:right="840"/>
      </w:pPr>
    </w:p>
    <w:p w:rsidR="002959EF" w:rsidRDefault="004E114C" w:rsidP="004E114C">
      <w:pPr>
        <w:ind w:leftChars="-203" w:left="-426" w:right="-568" w:firstLine="2"/>
      </w:pPr>
      <w:r>
        <w:rPr>
          <w:rFonts w:hint="eastAsia"/>
        </w:rPr>
        <w:t>令和</w:t>
      </w:r>
      <w:r w:rsidRPr="004E114C">
        <w:rPr>
          <w:rFonts w:hint="eastAsia"/>
          <w:u w:val="single"/>
        </w:rPr>
        <w:t xml:space="preserve">   </w:t>
      </w:r>
      <w:r w:rsidR="00B017BE">
        <w:rPr>
          <w:rFonts w:hint="eastAsia"/>
        </w:rPr>
        <w:t>年</w:t>
      </w:r>
      <w:r w:rsidR="002959EF">
        <w:rPr>
          <w:rFonts w:hint="eastAsia"/>
        </w:rPr>
        <w:t>１月１日現在、上記「事業所所在地」欄に記載されている物件について、以下の項目のうち、</w:t>
      </w:r>
    </w:p>
    <w:p w:rsidR="002959EF" w:rsidRDefault="002959EF" w:rsidP="002959EF">
      <w:pPr>
        <w:ind w:leftChars="-203" w:left="-426" w:right="-427" w:firstLine="2"/>
      </w:pPr>
      <w:r>
        <w:rPr>
          <w:rFonts w:hint="eastAsia"/>
        </w:rPr>
        <w:t>該当する番号に〇印をつけ、ご記入ください。</w:t>
      </w:r>
    </w:p>
    <w:tbl>
      <w:tblPr>
        <w:tblStyle w:val="a3"/>
        <w:tblW w:w="9324" w:type="dxa"/>
        <w:tblInd w:w="-426" w:type="dxa"/>
        <w:tblLook w:val="04A0" w:firstRow="1" w:lastRow="0" w:firstColumn="1" w:lastColumn="0" w:noHBand="0" w:noVBand="1"/>
      </w:tblPr>
      <w:tblGrid>
        <w:gridCol w:w="563"/>
        <w:gridCol w:w="1674"/>
        <w:gridCol w:w="7087"/>
      </w:tblGrid>
      <w:tr w:rsidR="002959EF" w:rsidTr="002959EF">
        <w:trPr>
          <w:trHeight w:val="561"/>
        </w:trPr>
        <w:tc>
          <w:tcPr>
            <w:tcW w:w="563" w:type="dxa"/>
            <w:vAlign w:val="center"/>
          </w:tcPr>
          <w:p w:rsidR="002959EF" w:rsidRDefault="002959EF" w:rsidP="002959EF">
            <w:pPr>
              <w:ind w:right="-428"/>
            </w:pPr>
            <w:r>
              <w:rPr>
                <w:rFonts w:hint="eastAsia"/>
              </w:rPr>
              <w:t>１</w:t>
            </w:r>
          </w:p>
        </w:tc>
        <w:tc>
          <w:tcPr>
            <w:tcW w:w="8761" w:type="dxa"/>
            <w:gridSpan w:val="2"/>
            <w:vAlign w:val="center"/>
          </w:tcPr>
          <w:p w:rsidR="002959EF" w:rsidRDefault="002959EF" w:rsidP="002959EF">
            <w:pPr>
              <w:ind w:right="-427"/>
            </w:pPr>
            <w:r>
              <w:rPr>
                <w:rFonts w:hint="eastAsia"/>
              </w:rPr>
              <w:t>法人により事業が行われていた　（法人名：　　　　　　　　　　　　　　　　　　　）</w:t>
            </w:r>
          </w:p>
        </w:tc>
      </w:tr>
      <w:tr w:rsidR="002959EF" w:rsidTr="002959EF">
        <w:trPr>
          <w:trHeight w:val="554"/>
        </w:trPr>
        <w:tc>
          <w:tcPr>
            <w:tcW w:w="563" w:type="dxa"/>
            <w:vMerge w:val="restart"/>
            <w:vAlign w:val="center"/>
          </w:tcPr>
          <w:p w:rsidR="002959EF" w:rsidRDefault="002959EF" w:rsidP="002959EF">
            <w:pPr>
              <w:ind w:right="-428"/>
            </w:pPr>
            <w:r>
              <w:rPr>
                <w:rFonts w:hint="eastAsia"/>
              </w:rPr>
              <w:t>２</w:t>
            </w:r>
          </w:p>
        </w:tc>
        <w:tc>
          <w:tcPr>
            <w:tcW w:w="8761" w:type="dxa"/>
            <w:gridSpan w:val="2"/>
            <w:vAlign w:val="center"/>
          </w:tcPr>
          <w:p w:rsidR="002959EF" w:rsidRDefault="002959EF" w:rsidP="002959EF">
            <w:pPr>
              <w:ind w:right="-427"/>
            </w:pPr>
            <w:r>
              <w:rPr>
                <w:rFonts w:hint="eastAsia"/>
              </w:rPr>
              <w:t>個人により事業が行われていた　（屋号：　　　　　　　　　　　　　　　　　　　　）</w:t>
            </w:r>
          </w:p>
        </w:tc>
      </w:tr>
      <w:tr w:rsidR="002959EF" w:rsidTr="002959EF">
        <w:trPr>
          <w:trHeight w:val="576"/>
        </w:trPr>
        <w:tc>
          <w:tcPr>
            <w:tcW w:w="563" w:type="dxa"/>
            <w:vMerge/>
            <w:vAlign w:val="center"/>
          </w:tcPr>
          <w:p w:rsidR="002959EF" w:rsidRDefault="002959EF" w:rsidP="002959EF">
            <w:pPr>
              <w:ind w:right="-428"/>
            </w:pPr>
          </w:p>
        </w:tc>
        <w:tc>
          <w:tcPr>
            <w:tcW w:w="1674" w:type="dxa"/>
            <w:vAlign w:val="center"/>
          </w:tcPr>
          <w:p w:rsidR="002959EF" w:rsidRDefault="002959EF" w:rsidP="002959EF">
            <w:pPr>
              <w:ind w:right="-427"/>
            </w:pPr>
            <w:r>
              <w:rPr>
                <w:rFonts w:hint="eastAsia"/>
              </w:rPr>
              <w:t>事業主の氏名</w:t>
            </w:r>
          </w:p>
        </w:tc>
        <w:tc>
          <w:tcPr>
            <w:tcW w:w="7087" w:type="dxa"/>
          </w:tcPr>
          <w:p w:rsidR="002959EF" w:rsidRDefault="002959EF" w:rsidP="002959EF">
            <w:pPr>
              <w:ind w:right="-427"/>
            </w:pPr>
          </w:p>
        </w:tc>
      </w:tr>
      <w:tr w:rsidR="002959EF" w:rsidTr="002959EF">
        <w:tc>
          <w:tcPr>
            <w:tcW w:w="563" w:type="dxa"/>
            <w:vMerge w:val="restart"/>
            <w:vAlign w:val="center"/>
          </w:tcPr>
          <w:p w:rsidR="002959EF" w:rsidRDefault="002959EF" w:rsidP="002959EF">
            <w:pPr>
              <w:ind w:right="-428"/>
            </w:pPr>
            <w:r>
              <w:rPr>
                <w:rFonts w:hint="eastAsia"/>
              </w:rPr>
              <w:t>３</w:t>
            </w:r>
          </w:p>
        </w:tc>
        <w:tc>
          <w:tcPr>
            <w:tcW w:w="8761" w:type="dxa"/>
            <w:gridSpan w:val="2"/>
          </w:tcPr>
          <w:p w:rsidR="002959EF" w:rsidRDefault="002959EF" w:rsidP="002959EF">
            <w:pPr>
              <w:ind w:right="149"/>
            </w:pPr>
            <w:r>
              <w:rPr>
                <w:rFonts w:hint="eastAsia"/>
              </w:rPr>
              <w:t>その他、上記にあてはまらないご事情や、事業主の変更・事業の廃業等のご事情が</w:t>
            </w:r>
          </w:p>
          <w:p w:rsidR="002959EF" w:rsidRDefault="002959EF" w:rsidP="002959EF">
            <w:pPr>
              <w:ind w:right="149"/>
            </w:pPr>
            <w:r>
              <w:rPr>
                <w:rFonts w:hint="eastAsia"/>
              </w:rPr>
              <w:t>ありましたら、ご記入ください。</w:t>
            </w:r>
          </w:p>
        </w:tc>
      </w:tr>
      <w:tr w:rsidR="002959EF" w:rsidTr="002959EF">
        <w:trPr>
          <w:trHeight w:val="1234"/>
        </w:trPr>
        <w:tc>
          <w:tcPr>
            <w:tcW w:w="563" w:type="dxa"/>
            <w:vMerge/>
          </w:tcPr>
          <w:p w:rsidR="002959EF" w:rsidRDefault="002959EF" w:rsidP="002959EF">
            <w:pPr>
              <w:ind w:right="-427"/>
            </w:pPr>
          </w:p>
        </w:tc>
        <w:tc>
          <w:tcPr>
            <w:tcW w:w="8761" w:type="dxa"/>
            <w:gridSpan w:val="2"/>
          </w:tcPr>
          <w:p w:rsidR="002959EF" w:rsidRDefault="002959EF" w:rsidP="002959EF">
            <w:pPr>
              <w:ind w:right="-427"/>
            </w:pPr>
          </w:p>
        </w:tc>
      </w:tr>
    </w:tbl>
    <w:p w:rsidR="004E114C" w:rsidRDefault="004E114C" w:rsidP="004E114C">
      <w:pPr>
        <w:spacing w:line="240" w:lineRule="exact"/>
        <w:ind w:leftChars="-203" w:left="-426" w:right="-142"/>
        <w:rPr>
          <w:sz w:val="18"/>
        </w:rPr>
      </w:pPr>
    </w:p>
    <w:p w:rsidR="002959EF" w:rsidRPr="00E53940" w:rsidRDefault="007B0730" w:rsidP="002959EF">
      <w:pPr>
        <w:ind w:leftChars="-203" w:left="-426" w:right="-143" w:firstLine="2"/>
        <w:rPr>
          <w:sz w:val="18"/>
        </w:rPr>
      </w:pPr>
      <w:r w:rsidRPr="00E53940">
        <w:rPr>
          <w:rFonts w:hint="eastAsia"/>
          <w:sz w:val="18"/>
        </w:rPr>
        <w:t>留意事項</w:t>
      </w:r>
    </w:p>
    <w:p w:rsidR="007B0730" w:rsidRDefault="007B0730" w:rsidP="00E53940">
      <w:pPr>
        <w:pStyle w:val="a8"/>
        <w:numPr>
          <w:ilvl w:val="0"/>
          <w:numId w:val="1"/>
        </w:numPr>
        <w:spacing w:line="300" w:lineRule="exact"/>
        <w:ind w:leftChars="0" w:left="295" w:right="-142"/>
        <w:rPr>
          <w:sz w:val="18"/>
        </w:rPr>
      </w:pPr>
      <w:r w:rsidRPr="00E53940">
        <w:rPr>
          <w:rFonts w:hint="eastAsia"/>
          <w:sz w:val="18"/>
        </w:rPr>
        <w:t>１月１日現在、南さつま市内に住所を有しない方であっても、市内に事務所、事業所、家屋敷を有している場合は、市民税・県民税の均等割が課税されます。</w:t>
      </w:r>
      <w:r w:rsidR="00E53940" w:rsidRPr="00E53940">
        <w:rPr>
          <w:rFonts w:hint="eastAsia"/>
          <w:sz w:val="18"/>
        </w:rPr>
        <w:t>家屋敷等課税に該当される方は、この申告書に必要事項を明記のうえご提出ください。</w:t>
      </w:r>
    </w:p>
    <w:p w:rsidR="00AE4FBD" w:rsidRPr="00E53940" w:rsidRDefault="00AE4FBD" w:rsidP="00B017BE">
      <w:pPr>
        <w:pStyle w:val="a8"/>
        <w:spacing w:line="200" w:lineRule="exact"/>
        <w:ind w:leftChars="0" w:left="295" w:right="-142"/>
        <w:rPr>
          <w:sz w:val="18"/>
        </w:rPr>
      </w:pPr>
    </w:p>
    <w:p w:rsidR="007B0730" w:rsidRDefault="00E53940" w:rsidP="00E53940">
      <w:pPr>
        <w:pStyle w:val="a8"/>
        <w:numPr>
          <w:ilvl w:val="0"/>
          <w:numId w:val="1"/>
        </w:numPr>
        <w:spacing w:line="300" w:lineRule="exact"/>
        <w:ind w:leftChars="0" w:left="295" w:right="-142"/>
        <w:rPr>
          <w:sz w:val="18"/>
        </w:rPr>
      </w:pPr>
      <w:r w:rsidRPr="00E53940">
        <w:rPr>
          <w:rFonts w:hint="eastAsia"/>
          <w:sz w:val="18"/>
        </w:rPr>
        <w:t>事務所・事業所とは、事業の必要から設けられた人的および物的設備であって、事業を行うため</w:t>
      </w:r>
      <w:r w:rsidR="00B017BE">
        <w:rPr>
          <w:rFonts w:hint="eastAsia"/>
          <w:sz w:val="18"/>
        </w:rPr>
        <w:t>の</w:t>
      </w:r>
      <w:r w:rsidRPr="00E53940">
        <w:rPr>
          <w:rFonts w:hint="eastAsia"/>
          <w:sz w:val="18"/>
        </w:rPr>
        <w:t>設備があり、そこで継続して事業が行われる場所をいいます。必ずしも自己所有のものとは限らず、借りていても該当します。（例：医師・弁護士・税理士などが住宅以外に設ける診療所・事務所・店舗などがこれに該当します。）</w:t>
      </w:r>
    </w:p>
    <w:p w:rsidR="00AE4FBD" w:rsidRPr="00AE4FBD" w:rsidRDefault="00AE4FBD" w:rsidP="00B017BE">
      <w:pPr>
        <w:pStyle w:val="a8"/>
        <w:spacing w:line="200" w:lineRule="exact"/>
        <w:rPr>
          <w:sz w:val="18"/>
        </w:rPr>
      </w:pPr>
    </w:p>
    <w:p w:rsidR="00E53940" w:rsidRPr="00E53940" w:rsidRDefault="00E53940" w:rsidP="00E53940">
      <w:pPr>
        <w:pStyle w:val="a8"/>
        <w:numPr>
          <w:ilvl w:val="0"/>
          <w:numId w:val="1"/>
        </w:numPr>
        <w:spacing w:line="300" w:lineRule="exact"/>
        <w:ind w:leftChars="0" w:left="295" w:right="-142"/>
        <w:rPr>
          <w:sz w:val="18"/>
        </w:rPr>
      </w:pPr>
      <w:r>
        <w:rPr>
          <w:rFonts w:hint="eastAsia"/>
          <w:sz w:val="18"/>
        </w:rPr>
        <w:t>家屋敷とは、自己または家族居住の目的で、住所地以外の場所に設けられた独立性のある住宅で、いつでも自由に居住できる状態である建物のことをいいます。必ずしも、現在の居住の有無及び自己所有かどうかを問いません。</w:t>
      </w:r>
      <w:r w:rsidR="00AE4FBD">
        <w:rPr>
          <w:rFonts w:hint="eastAsia"/>
          <w:sz w:val="18"/>
        </w:rPr>
        <w:t>（例：住宅以外の場所に設ける別荘やマンション、生活の本拠地を別に設けている単身赴任者が妻子を常時住まわせている住宅（実家）などがこれに該当します。）</w:t>
      </w:r>
    </w:p>
    <w:sectPr w:rsidR="00E53940" w:rsidRPr="00E53940" w:rsidSect="00E53940">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0AC" w:rsidRDefault="001B60AC" w:rsidP="00C978C1">
      <w:r>
        <w:separator/>
      </w:r>
    </w:p>
  </w:endnote>
  <w:endnote w:type="continuationSeparator" w:id="0">
    <w:p w:rsidR="001B60AC" w:rsidRDefault="001B60AC" w:rsidP="00C9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0AC" w:rsidRDefault="001B60AC" w:rsidP="00C978C1">
      <w:r>
        <w:separator/>
      </w:r>
    </w:p>
  </w:footnote>
  <w:footnote w:type="continuationSeparator" w:id="0">
    <w:p w:rsidR="001B60AC" w:rsidRDefault="001B60AC" w:rsidP="00C97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25DEC"/>
    <w:multiLevelType w:val="hybridMultilevel"/>
    <w:tmpl w:val="A3EAD45E"/>
    <w:lvl w:ilvl="0" w:tplc="09823B6A">
      <w:start w:val="1"/>
      <w:numFmt w:val="decimalFullWidth"/>
      <w:lvlText w:val="（%1）"/>
      <w:lvlJc w:val="left"/>
      <w:pPr>
        <w:ind w:left="296" w:hanging="720"/>
      </w:pPr>
      <w:rPr>
        <w:rFonts w:hint="default"/>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8C1"/>
    <w:rsid w:val="001B60AC"/>
    <w:rsid w:val="002959EF"/>
    <w:rsid w:val="002E254E"/>
    <w:rsid w:val="004E114C"/>
    <w:rsid w:val="00522205"/>
    <w:rsid w:val="006B37FB"/>
    <w:rsid w:val="007B0730"/>
    <w:rsid w:val="00AE4FBD"/>
    <w:rsid w:val="00B017BE"/>
    <w:rsid w:val="00B37B79"/>
    <w:rsid w:val="00C978C1"/>
    <w:rsid w:val="00E1219F"/>
    <w:rsid w:val="00E53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A4928A"/>
  <w15:chartTrackingRefBased/>
  <w15:docId w15:val="{410909DC-3896-4EF1-A77E-E15AB370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7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78C1"/>
    <w:pPr>
      <w:tabs>
        <w:tab w:val="center" w:pos="4252"/>
        <w:tab w:val="right" w:pos="8504"/>
      </w:tabs>
      <w:snapToGrid w:val="0"/>
    </w:pPr>
  </w:style>
  <w:style w:type="character" w:customStyle="1" w:styleId="a5">
    <w:name w:val="ヘッダー (文字)"/>
    <w:basedOn w:val="a0"/>
    <w:link w:val="a4"/>
    <w:uiPriority w:val="99"/>
    <w:rsid w:val="00C978C1"/>
  </w:style>
  <w:style w:type="paragraph" w:styleId="a6">
    <w:name w:val="footer"/>
    <w:basedOn w:val="a"/>
    <w:link w:val="a7"/>
    <w:uiPriority w:val="99"/>
    <w:unhideWhenUsed/>
    <w:rsid w:val="00C978C1"/>
    <w:pPr>
      <w:tabs>
        <w:tab w:val="center" w:pos="4252"/>
        <w:tab w:val="right" w:pos="8504"/>
      </w:tabs>
      <w:snapToGrid w:val="0"/>
    </w:pPr>
  </w:style>
  <w:style w:type="character" w:customStyle="1" w:styleId="a7">
    <w:name w:val="フッター (文字)"/>
    <w:basedOn w:val="a0"/>
    <w:link w:val="a6"/>
    <w:uiPriority w:val="99"/>
    <w:rsid w:val="00C978C1"/>
  </w:style>
  <w:style w:type="paragraph" w:styleId="a8">
    <w:name w:val="List Paragraph"/>
    <w:basedOn w:val="a"/>
    <w:uiPriority w:val="34"/>
    <w:qFormat/>
    <w:rsid w:val="007B0730"/>
    <w:pPr>
      <w:ind w:leftChars="400" w:left="840"/>
    </w:pPr>
  </w:style>
  <w:style w:type="paragraph" w:styleId="a9">
    <w:name w:val="Balloon Text"/>
    <w:basedOn w:val="a"/>
    <w:link w:val="aa"/>
    <w:uiPriority w:val="99"/>
    <w:semiHidden/>
    <w:unhideWhenUsed/>
    <w:rsid w:val="00E121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21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E55E2-A558-48CA-8F48-B97B079BC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123</Words>
  <Characters>703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2021-06-29T04:20:00Z</cp:lastPrinted>
  <dcterms:created xsi:type="dcterms:W3CDTF">2021-06-28T06:36:00Z</dcterms:created>
  <dcterms:modified xsi:type="dcterms:W3CDTF">2021-06-29T08:16:00Z</dcterms:modified>
</cp:coreProperties>
</file>