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7" w:rsidRPr="00BA4DE2" w:rsidRDefault="0053739B" w:rsidP="00BA4DE2">
      <w:pPr>
        <w:wordWrap w:val="0"/>
        <w:rPr>
          <w:rFonts w:hAnsi="ＭＳ 明朝"/>
          <w:sz w:val="22"/>
        </w:rPr>
      </w:pPr>
      <w:bookmarkStart w:id="0" w:name="危険物規制規則１５"/>
      <w:bookmarkStart w:id="1" w:name="危険物規制規則様式第4号"/>
      <w:bookmarkStart w:id="2" w:name="危険物規制規則様式第3号"/>
      <w:bookmarkStart w:id="3" w:name="_GoBack"/>
      <w:bookmarkEnd w:id="3"/>
      <w:r w:rsidRPr="006020D8">
        <w:rPr>
          <w:rFonts w:hAnsi="ＭＳ 明朝" w:hint="eastAsia"/>
          <w:sz w:val="22"/>
        </w:rPr>
        <w:t>第</w:t>
      </w:r>
      <w:r w:rsidR="0025125A" w:rsidRPr="006020D8">
        <w:rPr>
          <w:rFonts w:hAnsi="ＭＳ 明朝" w:hint="eastAsia"/>
          <w:sz w:val="22"/>
        </w:rPr>
        <w:t>７</w:t>
      </w:r>
      <w:r w:rsidR="00BF0E97" w:rsidRPr="006020D8">
        <w:rPr>
          <w:rFonts w:hAnsi="ＭＳ 明朝" w:hint="eastAsia"/>
          <w:sz w:val="22"/>
        </w:rPr>
        <w:t>号様式</w:t>
      </w:r>
      <w:r w:rsidR="00BF0E97" w:rsidRPr="00BA4DE2">
        <w:rPr>
          <w:rFonts w:hAnsi="ＭＳ 明朝" w:hint="eastAsia"/>
          <w:sz w:val="22"/>
        </w:rPr>
        <w:t>（第７条関係）</w:t>
      </w:r>
    </w:p>
    <w:p w:rsidR="00BF0E97" w:rsidRPr="006D468A" w:rsidRDefault="00BF0E97" w:rsidP="00BF0E97">
      <w:pPr>
        <w:spacing w:line="280" w:lineRule="exact"/>
        <w:ind w:firstLineChars="1500" w:firstLine="3164"/>
        <w:rPr>
          <w:rFonts w:hAnsi="ＭＳ 明朝"/>
          <w:sz w:val="21"/>
          <w:szCs w:val="22"/>
        </w:rPr>
      </w:pPr>
      <w:r w:rsidRPr="006D468A">
        <w:rPr>
          <w:rFonts w:hAnsi="ＭＳ 明朝" w:hint="eastAsia"/>
          <w:sz w:val="21"/>
          <w:szCs w:val="22"/>
        </w:rPr>
        <w:t>製</w:t>
      </w:r>
      <w:r w:rsidRPr="006D468A">
        <w:rPr>
          <w:rFonts w:hAnsi="ＭＳ 明朝"/>
          <w:sz w:val="21"/>
          <w:szCs w:val="22"/>
        </w:rPr>
        <w:t xml:space="preserve"> </w:t>
      </w:r>
      <w:r w:rsidRPr="006D468A">
        <w:rPr>
          <w:rFonts w:hAnsi="ＭＳ 明朝" w:hint="eastAsia"/>
          <w:sz w:val="21"/>
          <w:szCs w:val="22"/>
        </w:rPr>
        <w:t>造</w:t>
      </w:r>
      <w:r w:rsidRPr="006D468A">
        <w:rPr>
          <w:rFonts w:hAnsi="ＭＳ 明朝"/>
          <w:sz w:val="21"/>
          <w:szCs w:val="22"/>
        </w:rPr>
        <w:t xml:space="preserve"> </w:t>
      </w:r>
      <w:r w:rsidRPr="006D468A">
        <w:rPr>
          <w:rFonts w:hAnsi="ＭＳ 明朝" w:hint="eastAsia"/>
          <w:sz w:val="21"/>
          <w:szCs w:val="22"/>
        </w:rPr>
        <w:t>所</w:t>
      </w:r>
    </w:p>
    <w:p w:rsidR="00BF0E97" w:rsidRPr="006D468A" w:rsidRDefault="00BF0E97" w:rsidP="00BF0E97">
      <w:pPr>
        <w:spacing w:line="280" w:lineRule="exact"/>
        <w:ind w:firstLineChars="1100" w:firstLine="2320"/>
        <w:rPr>
          <w:rFonts w:hAnsi="ＭＳ 明朝"/>
          <w:sz w:val="21"/>
          <w:szCs w:val="22"/>
        </w:rPr>
      </w:pPr>
      <w:r w:rsidRPr="006D468A">
        <w:rPr>
          <w:rFonts w:hAnsi="ＭＳ 明朝" w:hint="eastAsia"/>
          <w:sz w:val="21"/>
          <w:szCs w:val="22"/>
        </w:rPr>
        <w:t>危険物　貯</w:t>
      </w:r>
      <w:r w:rsidRPr="006D468A">
        <w:rPr>
          <w:rFonts w:hAnsi="ＭＳ 明朝"/>
          <w:sz w:val="21"/>
          <w:szCs w:val="22"/>
        </w:rPr>
        <w:t xml:space="preserve"> </w:t>
      </w:r>
      <w:r w:rsidRPr="006D468A">
        <w:rPr>
          <w:rFonts w:hAnsi="ＭＳ 明朝" w:hint="eastAsia"/>
          <w:sz w:val="21"/>
          <w:szCs w:val="22"/>
        </w:rPr>
        <w:t>蔵</w:t>
      </w:r>
      <w:r w:rsidRPr="006D468A">
        <w:rPr>
          <w:rFonts w:hAnsi="ＭＳ 明朝"/>
          <w:sz w:val="21"/>
          <w:szCs w:val="22"/>
        </w:rPr>
        <w:t xml:space="preserve"> </w:t>
      </w:r>
      <w:r w:rsidRPr="006D468A">
        <w:rPr>
          <w:rFonts w:hAnsi="ＭＳ 明朝" w:hint="eastAsia"/>
          <w:sz w:val="21"/>
          <w:szCs w:val="22"/>
        </w:rPr>
        <w:t>所　配管部分検査報告書</w:t>
      </w:r>
    </w:p>
    <w:p w:rsidR="00BF0E97" w:rsidRPr="006D468A" w:rsidRDefault="00BF0E97" w:rsidP="00BF0E97">
      <w:pPr>
        <w:spacing w:line="280" w:lineRule="exact"/>
        <w:ind w:firstLineChars="1500" w:firstLine="3164"/>
        <w:rPr>
          <w:rFonts w:hAnsi="ＭＳ 明朝"/>
          <w:sz w:val="21"/>
          <w:szCs w:val="22"/>
        </w:rPr>
      </w:pPr>
      <w:r w:rsidRPr="006D468A">
        <w:rPr>
          <w:rFonts w:hAnsi="ＭＳ 明朝" w:hint="eastAsia"/>
          <w:sz w:val="21"/>
          <w:szCs w:val="22"/>
        </w:rPr>
        <w:t>取</w:t>
      </w:r>
      <w:r w:rsidRPr="006D468A">
        <w:rPr>
          <w:rFonts w:hAnsi="ＭＳ 明朝"/>
          <w:sz w:val="21"/>
          <w:szCs w:val="22"/>
        </w:rPr>
        <w:t xml:space="preserve"> </w:t>
      </w:r>
      <w:r w:rsidRPr="006D468A">
        <w:rPr>
          <w:rFonts w:hAnsi="ＭＳ 明朝" w:hint="eastAsia"/>
          <w:sz w:val="21"/>
          <w:szCs w:val="22"/>
        </w:rPr>
        <w:t>扱</w:t>
      </w:r>
      <w:r w:rsidRPr="006D468A">
        <w:rPr>
          <w:rFonts w:hAnsi="ＭＳ 明朝"/>
          <w:sz w:val="21"/>
          <w:szCs w:val="22"/>
        </w:rPr>
        <w:t xml:space="preserve"> </w:t>
      </w:r>
      <w:r w:rsidRPr="006D468A">
        <w:rPr>
          <w:rFonts w:hAnsi="ＭＳ 明朝" w:hint="eastAsia"/>
          <w:sz w:val="21"/>
          <w:szCs w:val="22"/>
        </w:rPr>
        <w:t>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028"/>
        <w:gridCol w:w="2304"/>
        <w:gridCol w:w="2302"/>
        <w:gridCol w:w="2298"/>
      </w:tblGrid>
      <w:tr w:rsidR="00BF0E97" w:rsidRPr="006D468A" w:rsidTr="00BF0E97">
        <w:trPr>
          <w:trHeight w:val="2633"/>
        </w:trPr>
        <w:tc>
          <w:tcPr>
            <w:tcW w:w="9138" w:type="dxa"/>
            <w:gridSpan w:val="5"/>
          </w:tcPr>
          <w:p w:rsidR="00BF0E97" w:rsidRPr="006D468A" w:rsidRDefault="00BF0E97" w:rsidP="00BF0E97">
            <w:pPr>
              <w:spacing w:line="340" w:lineRule="exact"/>
              <w:jc w:val="right"/>
              <w:rPr>
                <w:rFonts w:hAnsi="ＭＳ 明朝"/>
                <w:sz w:val="21"/>
                <w:szCs w:val="22"/>
              </w:rPr>
            </w:pPr>
          </w:p>
          <w:p w:rsidR="00BF0E97" w:rsidRPr="006D468A" w:rsidRDefault="00BF0E97" w:rsidP="00BF0E97">
            <w:pPr>
              <w:spacing w:line="340" w:lineRule="exact"/>
              <w:jc w:val="right"/>
              <w:rPr>
                <w:rFonts w:hAnsi="ＭＳ 明朝" w:cs="ＭＳ Ｐゴシック"/>
                <w:sz w:val="24"/>
              </w:rPr>
            </w:pPr>
            <w:r w:rsidRPr="006D468A">
              <w:rPr>
                <w:rFonts w:hAnsi="ＭＳ 明朝" w:hint="eastAsia"/>
                <w:sz w:val="21"/>
                <w:szCs w:val="22"/>
              </w:rPr>
              <w:t>年</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r w:rsidRPr="006D468A">
              <w:rPr>
                <w:rFonts w:hAnsi="ＭＳ 明朝" w:hint="eastAsia"/>
                <w:sz w:val="21"/>
                <w:szCs w:val="22"/>
              </w:rPr>
              <w:t xml:space="preserve">月　</w:t>
            </w:r>
            <w:r w:rsidRPr="006D468A">
              <w:rPr>
                <w:rFonts w:hAnsi="ＭＳ 明朝"/>
                <w:sz w:val="21"/>
                <w:szCs w:val="22"/>
              </w:rPr>
              <w:t xml:space="preserve">  </w:t>
            </w:r>
            <w:r w:rsidRPr="006D468A">
              <w:rPr>
                <w:rFonts w:hAnsi="ＭＳ 明朝" w:hint="eastAsia"/>
                <w:sz w:val="21"/>
                <w:szCs w:val="22"/>
              </w:rPr>
              <w:t>日</w:t>
            </w:r>
            <w:r w:rsidRPr="006D468A">
              <w:rPr>
                <w:rFonts w:hAnsi="ＭＳ 明朝"/>
                <w:sz w:val="21"/>
                <w:szCs w:val="22"/>
              </w:rPr>
              <w:t xml:space="preserve">  </w:t>
            </w:r>
          </w:p>
          <w:p w:rsidR="00BF0E97" w:rsidRPr="006D468A" w:rsidRDefault="00BF0E97" w:rsidP="00BF0E97">
            <w:pPr>
              <w:spacing w:line="340" w:lineRule="exact"/>
              <w:ind w:firstLineChars="100" w:firstLine="211"/>
              <w:rPr>
                <w:rFonts w:hAnsi="ＭＳ 明朝"/>
                <w:sz w:val="21"/>
                <w:szCs w:val="22"/>
              </w:rPr>
            </w:pPr>
            <w:r w:rsidRPr="006D468A">
              <w:rPr>
                <w:rFonts w:hAnsi="ＭＳ 明朝" w:hint="eastAsia"/>
                <w:sz w:val="21"/>
                <w:szCs w:val="22"/>
              </w:rPr>
              <w:t>南さつま市長</w:t>
            </w:r>
          </w:p>
          <w:p w:rsidR="00BF0E97" w:rsidRPr="006D468A" w:rsidRDefault="00BF0E97" w:rsidP="00BF0E97">
            <w:pPr>
              <w:spacing w:line="340" w:lineRule="exact"/>
              <w:ind w:firstLineChars="100" w:firstLine="211"/>
              <w:rPr>
                <w:rFonts w:hAnsi="ＭＳ 明朝" w:cs="ＭＳ Ｐゴシック"/>
                <w:sz w:val="24"/>
              </w:rPr>
            </w:pPr>
            <w:r w:rsidRPr="006D468A">
              <w:rPr>
                <w:rFonts w:hAnsi="ＭＳ 明朝" w:hint="eastAsia"/>
                <w:sz w:val="21"/>
                <w:szCs w:val="22"/>
              </w:rPr>
              <w:t xml:space="preserve">　　　　　　　様</w:t>
            </w:r>
          </w:p>
          <w:p w:rsidR="00BF0E97" w:rsidRPr="006D468A" w:rsidRDefault="00BF0E97" w:rsidP="00BF0E97">
            <w:pPr>
              <w:spacing w:line="340" w:lineRule="exact"/>
              <w:rPr>
                <w:rFonts w:hAnsi="ＭＳ 明朝" w:cs="ＭＳ Ｐゴシック"/>
                <w:sz w:val="24"/>
              </w:rPr>
            </w:pPr>
            <w:r w:rsidRPr="006D468A">
              <w:rPr>
                <w:rFonts w:hAnsi="ＭＳ 明朝" w:hint="eastAsia"/>
                <w:sz w:val="21"/>
                <w:szCs w:val="22"/>
              </w:rPr>
              <w:t xml:space="preserve">　　　　　　　　　　　　　　　　　　　届　出　者</w:t>
            </w:r>
          </w:p>
          <w:p w:rsidR="00BF0E97" w:rsidRPr="006D468A" w:rsidRDefault="00BF0E97" w:rsidP="006D468A">
            <w:pPr>
              <w:spacing w:line="340" w:lineRule="exact"/>
              <w:ind w:firstLineChars="2100" w:firstLine="4430"/>
              <w:rPr>
                <w:rFonts w:hAnsi="ＭＳ 明朝" w:cs="ＭＳ Ｐゴシック"/>
                <w:sz w:val="24"/>
              </w:rPr>
            </w:pPr>
            <w:r w:rsidRPr="006D468A">
              <w:rPr>
                <w:rFonts w:hAnsi="ＭＳ 明朝" w:hint="eastAsia"/>
                <w:sz w:val="21"/>
                <w:szCs w:val="22"/>
              </w:rPr>
              <w:t>住　所</w:t>
            </w:r>
            <w:r w:rsidRPr="006D468A">
              <w:rPr>
                <w:rFonts w:hAnsi="ＭＳ 明朝" w:cs="ＭＳ Ｐゴシック" w:hint="eastAsia"/>
                <w:sz w:val="24"/>
              </w:rPr>
              <w:t xml:space="preserve">　　　　　　　　</w:t>
            </w:r>
          </w:p>
          <w:p w:rsidR="00BF0E97" w:rsidRPr="006D468A" w:rsidRDefault="00BF0E97" w:rsidP="006D468A">
            <w:pPr>
              <w:spacing w:line="340" w:lineRule="exact"/>
              <w:ind w:firstLineChars="2100" w:firstLine="4430"/>
              <w:rPr>
                <w:rFonts w:hAnsi="ＭＳ 明朝" w:cs="ＭＳ Ｐゴシック"/>
                <w:sz w:val="24"/>
              </w:rPr>
            </w:pPr>
            <w:r w:rsidRPr="006D468A">
              <w:rPr>
                <w:rFonts w:hAnsi="ＭＳ 明朝" w:hint="eastAsia"/>
                <w:sz w:val="21"/>
                <w:szCs w:val="22"/>
              </w:rPr>
              <w:t xml:space="preserve">電　話　　　（　　　</w:t>
            </w:r>
            <w:r w:rsidRPr="006D468A">
              <w:rPr>
                <w:rFonts w:hAnsi="ＭＳ 明朝"/>
                <w:sz w:val="21"/>
                <w:szCs w:val="22"/>
              </w:rPr>
              <w:t xml:space="preserve">) </w:t>
            </w:r>
          </w:p>
          <w:p w:rsidR="00BF0E97" w:rsidRPr="00853208" w:rsidRDefault="00BF0E97" w:rsidP="006E1956">
            <w:pPr>
              <w:spacing w:line="340" w:lineRule="exact"/>
              <w:ind w:firstLineChars="2092" w:firstLine="4413"/>
              <w:rPr>
                <w:rFonts w:hAnsi="ＭＳ 明朝" w:cs="ＭＳ Ｐゴシック"/>
                <w:color w:val="FF0000"/>
                <w:sz w:val="24"/>
                <w:u w:val="single"/>
              </w:rPr>
            </w:pPr>
            <w:r w:rsidRPr="006D468A">
              <w:rPr>
                <w:rFonts w:hAnsi="ＭＳ 明朝" w:hint="eastAsia"/>
                <w:sz w:val="21"/>
                <w:szCs w:val="22"/>
              </w:rPr>
              <w:t>氏　名</w:t>
            </w:r>
            <w:r w:rsidRPr="006D468A">
              <w:rPr>
                <w:rFonts w:hAnsi="ＭＳ 明朝" w:cs="ＭＳ Ｐゴシック" w:hint="eastAsia"/>
                <w:sz w:val="24"/>
              </w:rPr>
              <w:t xml:space="preserve">　　　　　　　　　　　</w:t>
            </w:r>
          </w:p>
        </w:tc>
      </w:tr>
      <w:tr w:rsidR="00BF0E97" w:rsidRPr="006D468A" w:rsidTr="00BF0E97">
        <w:trPr>
          <w:trHeight w:val="671"/>
        </w:trPr>
        <w:tc>
          <w:tcPr>
            <w:tcW w:w="1133" w:type="dxa"/>
            <w:vMerge w:val="restart"/>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設置者</w:t>
            </w:r>
          </w:p>
        </w:tc>
        <w:tc>
          <w:tcPr>
            <w:tcW w:w="1032" w:type="dxa"/>
            <w:tcBorders>
              <w:bottom w:val="single" w:sz="4" w:space="0" w:color="auto"/>
              <w:right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住所</w:t>
            </w:r>
          </w:p>
        </w:tc>
        <w:tc>
          <w:tcPr>
            <w:tcW w:w="6973" w:type="dxa"/>
            <w:gridSpan w:val="3"/>
            <w:tcBorders>
              <w:left w:val="single" w:sz="4" w:space="0" w:color="auto"/>
              <w:bottom w:val="single" w:sz="4" w:space="0" w:color="auto"/>
            </w:tcBorders>
            <w:vAlign w:val="center"/>
          </w:tcPr>
          <w:p w:rsidR="00BF0E97" w:rsidRPr="006D468A" w:rsidRDefault="00BF0E97" w:rsidP="00BF0E97">
            <w:pPr>
              <w:spacing w:line="340" w:lineRule="exact"/>
              <w:jc w:val="left"/>
              <w:rPr>
                <w:rFonts w:hAnsi="ＭＳ 明朝"/>
                <w:sz w:val="22"/>
                <w:szCs w:val="22"/>
              </w:rPr>
            </w:pPr>
            <w:r w:rsidRPr="006D468A">
              <w:rPr>
                <w:rFonts w:hAnsi="ＭＳ 明朝" w:hint="eastAsia"/>
                <w:sz w:val="22"/>
                <w:szCs w:val="22"/>
              </w:rPr>
              <w:t xml:space="preserve">　　　　　　　　　　　　　　　　　　電話　　（　　）</w:t>
            </w:r>
          </w:p>
        </w:tc>
      </w:tr>
      <w:tr w:rsidR="00BF0E97" w:rsidRPr="006D468A" w:rsidTr="00BF0E97">
        <w:trPr>
          <w:trHeight w:val="671"/>
        </w:trPr>
        <w:tc>
          <w:tcPr>
            <w:tcW w:w="1133" w:type="dxa"/>
            <w:vMerge/>
            <w:vAlign w:val="center"/>
          </w:tcPr>
          <w:p w:rsidR="00BF0E97" w:rsidRPr="006D468A" w:rsidRDefault="00BF0E97" w:rsidP="00BF0E97">
            <w:pPr>
              <w:spacing w:line="340" w:lineRule="exact"/>
              <w:jc w:val="distribute"/>
              <w:rPr>
                <w:rFonts w:hAnsi="ＭＳ 明朝"/>
                <w:sz w:val="22"/>
                <w:szCs w:val="22"/>
              </w:rPr>
            </w:pPr>
          </w:p>
        </w:tc>
        <w:tc>
          <w:tcPr>
            <w:tcW w:w="1032" w:type="dxa"/>
            <w:tcBorders>
              <w:top w:val="single" w:sz="4" w:space="0" w:color="auto"/>
              <w:right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名　称</w:t>
            </w:r>
          </w:p>
        </w:tc>
        <w:tc>
          <w:tcPr>
            <w:tcW w:w="6973" w:type="dxa"/>
            <w:gridSpan w:val="3"/>
            <w:tcBorders>
              <w:top w:val="single" w:sz="4" w:space="0" w:color="auto"/>
              <w:left w:val="single" w:sz="4" w:space="0" w:color="auto"/>
            </w:tcBorders>
            <w:vAlign w:val="center"/>
          </w:tcPr>
          <w:p w:rsidR="00BF0E97" w:rsidRPr="006D468A" w:rsidRDefault="00BF0E97" w:rsidP="00BF0E97">
            <w:pPr>
              <w:spacing w:line="340" w:lineRule="exact"/>
              <w:jc w:val="left"/>
              <w:rPr>
                <w:rFonts w:hAnsi="ＭＳ 明朝"/>
                <w:sz w:val="22"/>
                <w:szCs w:val="22"/>
              </w:rPr>
            </w:pPr>
          </w:p>
        </w:tc>
      </w:tr>
      <w:tr w:rsidR="00BF0E97" w:rsidRPr="006D468A" w:rsidTr="00BF0E97">
        <w:trPr>
          <w:trHeight w:val="671"/>
        </w:trPr>
        <w:tc>
          <w:tcPr>
            <w:tcW w:w="2165" w:type="dxa"/>
            <w:gridSpan w:val="2"/>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設置場所</w:t>
            </w:r>
          </w:p>
        </w:tc>
        <w:tc>
          <w:tcPr>
            <w:tcW w:w="6973" w:type="dxa"/>
            <w:gridSpan w:val="3"/>
            <w:tcBorders>
              <w:bottom w:val="single" w:sz="4" w:space="0" w:color="auto"/>
            </w:tcBorders>
          </w:tcPr>
          <w:p w:rsidR="00BF0E97" w:rsidRPr="006D468A" w:rsidRDefault="00BF0E97" w:rsidP="00BF0E97">
            <w:pPr>
              <w:spacing w:line="340" w:lineRule="exact"/>
              <w:rPr>
                <w:rFonts w:hAnsi="ＭＳ 明朝"/>
                <w:sz w:val="22"/>
                <w:szCs w:val="22"/>
              </w:rPr>
            </w:pPr>
          </w:p>
        </w:tc>
      </w:tr>
      <w:tr w:rsidR="00BF0E97" w:rsidRPr="006D468A" w:rsidTr="00BF0E97">
        <w:trPr>
          <w:trHeight w:val="672"/>
        </w:trPr>
        <w:tc>
          <w:tcPr>
            <w:tcW w:w="2165" w:type="dxa"/>
            <w:gridSpan w:val="2"/>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製造所等の別</w:t>
            </w:r>
          </w:p>
        </w:tc>
        <w:tc>
          <w:tcPr>
            <w:tcW w:w="2324" w:type="dxa"/>
            <w:tcBorders>
              <w:right w:val="single" w:sz="4" w:space="0" w:color="auto"/>
            </w:tcBorders>
          </w:tcPr>
          <w:p w:rsidR="00BF0E97" w:rsidRPr="006D468A" w:rsidRDefault="00BF0E97" w:rsidP="00BF0E97">
            <w:pPr>
              <w:spacing w:line="340" w:lineRule="exact"/>
              <w:jc w:val="center"/>
              <w:rPr>
                <w:rFonts w:hAnsi="ＭＳ 明朝"/>
                <w:sz w:val="22"/>
                <w:szCs w:val="22"/>
              </w:rPr>
            </w:pPr>
          </w:p>
        </w:tc>
        <w:tc>
          <w:tcPr>
            <w:tcW w:w="2324" w:type="dxa"/>
            <w:tcBorders>
              <w:left w:val="single" w:sz="4" w:space="0" w:color="auto"/>
              <w:right w:val="single" w:sz="4" w:space="0" w:color="auto"/>
            </w:tcBorders>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貯蔵所又は</w:t>
            </w:r>
          </w:p>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取扱所区分</w:t>
            </w:r>
          </w:p>
        </w:tc>
        <w:tc>
          <w:tcPr>
            <w:tcW w:w="2325" w:type="dxa"/>
            <w:tcBorders>
              <w:left w:val="single" w:sz="4" w:space="0" w:color="auto"/>
            </w:tcBorders>
          </w:tcPr>
          <w:p w:rsidR="00BF0E97" w:rsidRPr="006D468A" w:rsidRDefault="00BF0E97" w:rsidP="00BF0E97">
            <w:pPr>
              <w:spacing w:line="340" w:lineRule="exact"/>
              <w:jc w:val="center"/>
              <w:rPr>
                <w:rFonts w:hAnsi="ＭＳ 明朝"/>
                <w:sz w:val="22"/>
                <w:szCs w:val="22"/>
              </w:rPr>
            </w:pPr>
          </w:p>
        </w:tc>
      </w:tr>
      <w:tr w:rsidR="00BF0E97" w:rsidRPr="006D468A" w:rsidTr="00BF0E97">
        <w:trPr>
          <w:trHeight w:val="495"/>
        </w:trPr>
        <w:tc>
          <w:tcPr>
            <w:tcW w:w="2165" w:type="dxa"/>
            <w:gridSpan w:val="2"/>
            <w:tcBorders>
              <w:bottom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許可年月日</w:t>
            </w:r>
          </w:p>
        </w:tc>
        <w:tc>
          <w:tcPr>
            <w:tcW w:w="2324" w:type="dxa"/>
            <w:tcBorders>
              <w:bottom w:val="single" w:sz="4" w:space="0" w:color="auto"/>
              <w:right w:val="single" w:sz="4" w:space="0" w:color="auto"/>
            </w:tcBorders>
            <w:vAlign w:val="center"/>
          </w:tcPr>
          <w:p w:rsidR="00BF0E97" w:rsidRPr="006D468A" w:rsidRDefault="00BF0E97" w:rsidP="00BF0E97">
            <w:pPr>
              <w:spacing w:line="340" w:lineRule="exact"/>
              <w:jc w:val="center"/>
              <w:rPr>
                <w:rFonts w:hAnsi="ＭＳ 明朝"/>
                <w:sz w:val="22"/>
                <w:szCs w:val="22"/>
              </w:rPr>
            </w:pPr>
            <w:r w:rsidRPr="006D468A">
              <w:rPr>
                <w:rFonts w:hAnsi="ＭＳ 明朝" w:hint="eastAsia"/>
                <w:sz w:val="22"/>
                <w:szCs w:val="22"/>
              </w:rPr>
              <w:t>年　月　日</w:t>
            </w:r>
          </w:p>
        </w:tc>
        <w:tc>
          <w:tcPr>
            <w:tcW w:w="2324" w:type="dxa"/>
            <w:tcBorders>
              <w:left w:val="single" w:sz="4" w:space="0" w:color="auto"/>
              <w:bottom w:val="single" w:sz="4" w:space="0" w:color="auto"/>
              <w:right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許可番号</w:t>
            </w:r>
          </w:p>
        </w:tc>
        <w:tc>
          <w:tcPr>
            <w:tcW w:w="2325" w:type="dxa"/>
            <w:tcBorders>
              <w:left w:val="single" w:sz="4" w:space="0" w:color="auto"/>
              <w:bottom w:val="single" w:sz="4" w:space="0" w:color="auto"/>
            </w:tcBorders>
            <w:vAlign w:val="center"/>
          </w:tcPr>
          <w:p w:rsidR="00BF0E97" w:rsidRPr="006D468A" w:rsidRDefault="00BF0E97" w:rsidP="00BF0E97">
            <w:pPr>
              <w:spacing w:line="34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345"/>
        </w:trPr>
        <w:tc>
          <w:tcPr>
            <w:tcW w:w="2165" w:type="dxa"/>
            <w:gridSpan w:val="2"/>
            <w:tcBorders>
              <w:top w:val="single" w:sz="4" w:space="0" w:color="auto"/>
              <w:bottom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許可された危険物</w:t>
            </w:r>
          </w:p>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の類、品名及び</w:t>
            </w:r>
          </w:p>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最大数量</w:t>
            </w:r>
          </w:p>
        </w:tc>
        <w:tc>
          <w:tcPr>
            <w:tcW w:w="2324" w:type="dxa"/>
            <w:tcBorders>
              <w:top w:val="single" w:sz="4" w:space="0" w:color="auto"/>
              <w:bottom w:val="single" w:sz="4" w:space="0" w:color="auto"/>
              <w:right w:val="single" w:sz="4" w:space="0" w:color="auto"/>
            </w:tcBorders>
          </w:tcPr>
          <w:p w:rsidR="00BF0E97" w:rsidRPr="006D468A" w:rsidRDefault="00BF0E97" w:rsidP="00BF0E97">
            <w:pPr>
              <w:spacing w:line="340" w:lineRule="exact"/>
              <w:rPr>
                <w:rFonts w:hAnsi="ＭＳ 明朝"/>
                <w:sz w:val="22"/>
                <w:szCs w:val="22"/>
              </w:rPr>
            </w:pPr>
          </w:p>
        </w:tc>
        <w:tc>
          <w:tcPr>
            <w:tcW w:w="2324"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指定数量</w:t>
            </w:r>
          </w:p>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の倍数</w:t>
            </w:r>
          </w:p>
        </w:tc>
        <w:tc>
          <w:tcPr>
            <w:tcW w:w="2325" w:type="dxa"/>
            <w:tcBorders>
              <w:top w:val="single" w:sz="4" w:space="0" w:color="auto"/>
              <w:left w:val="single" w:sz="4" w:space="0" w:color="auto"/>
              <w:bottom w:val="single" w:sz="4" w:space="0" w:color="auto"/>
            </w:tcBorders>
          </w:tcPr>
          <w:p w:rsidR="00BF0E97" w:rsidRPr="006D468A" w:rsidRDefault="00BF0E97" w:rsidP="00BF0E97">
            <w:pPr>
              <w:spacing w:line="340" w:lineRule="exact"/>
              <w:rPr>
                <w:rFonts w:hAnsi="ＭＳ 明朝"/>
                <w:sz w:val="22"/>
                <w:szCs w:val="22"/>
              </w:rPr>
            </w:pPr>
          </w:p>
        </w:tc>
      </w:tr>
      <w:tr w:rsidR="00BF0E97" w:rsidRPr="006D468A" w:rsidTr="00BF0E97">
        <w:trPr>
          <w:trHeight w:val="422"/>
        </w:trPr>
        <w:tc>
          <w:tcPr>
            <w:tcW w:w="2165" w:type="dxa"/>
            <w:gridSpan w:val="2"/>
            <w:vMerge w:val="restart"/>
            <w:tcBorders>
              <w:top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配管の構造</w:t>
            </w:r>
          </w:p>
        </w:tc>
        <w:tc>
          <w:tcPr>
            <w:tcW w:w="2324" w:type="dxa"/>
            <w:tcBorders>
              <w:top w:val="single" w:sz="4" w:space="0" w:color="auto"/>
              <w:bottom w:val="single" w:sz="4" w:space="0" w:color="auto"/>
              <w:right w:val="single" w:sz="4" w:space="0" w:color="auto"/>
            </w:tcBorders>
          </w:tcPr>
          <w:p w:rsidR="00BF0E97" w:rsidRPr="006D468A" w:rsidRDefault="00BF0E97" w:rsidP="00BF0E97">
            <w:pPr>
              <w:spacing w:line="340" w:lineRule="exact"/>
              <w:jc w:val="center"/>
              <w:rPr>
                <w:rFonts w:hAnsi="ＭＳ 明朝"/>
                <w:sz w:val="22"/>
                <w:szCs w:val="22"/>
              </w:rPr>
            </w:pPr>
            <w:r w:rsidRPr="006D468A">
              <w:rPr>
                <w:rFonts w:hAnsi="ＭＳ 明朝" w:hint="eastAsia"/>
                <w:sz w:val="22"/>
                <w:szCs w:val="22"/>
              </w:rPr>
              <w:t>材　　　質</w:t>
            </w:r>
          </w:p>
        </w:tc>
        <w:tc>
          <w:tcPr>
            <w:tcW w:w="2324" w:type="dxa"/>
            <w:tcBorders>
              <w:top w:val="single" w:sz="4" w:space="0" w:color="auto"/>
              <w:left w:val="single" w:sz="4" w:space="0" w:color="auto"/>
              <w:bottom w:val="single" w:sz="4" w:space="0" w:color="auto"/>
              <w:right w:val="single" w:sz="4" w:space="0" w:color="auto"/>
            </w:tcBorders>
          </w:tcPr>
          <w:p w:rsidR="00BF0E97" w:rsidRPr="006D468A" w:rsidRDefault="00BF0E97" w:rsidP="00BF0E97">
            <w:pPr>
              <w:spacing w:line="340" w:lineRule="exact"/>
              <w:jc w:val="center"/>
              <w:rPr>
                <w:rFonts w:hAnsi="ＭＳ 明朝"/>
                <w:sz w:val="22"/>
                <w:szCs w:val="22"/>
              </w:rPr>
            </w:pPr>
            <w:r w:rsidRPr="006D468A">
              <w:rPr>
                <w:rFonts w:hAnsi="ＭＳ 明朝" w:hint="eastAsia"/>
                <w:sz w:val="22"/>
                <w:szCs w:val="22"/>
              </w:rPr>
              <w:t>口　　　径</w:t>
            </w:r>
          </w:p>
        </w:tc>
        <w:tc>
          <w:tcPr>
            <w:tcW w:w="2325" w:type="dxa"/>
            <w:tcBorders>
              <w:top w:val="single" w:sz="4" w:space="0" w:color="auto"/>
              <w:left w:val="single" w:sz="4" w:space="0" w:color="auto"/>
              <w:bottom w:val="single" w:sz="4" w:space="0" w:color="auto"/>
            </w:tcBorders>
          </w:tcPr>
          <w:p w:rsidR="00BF0E97" w:rsidRPr="006D468A" w:rsidRDefault="00BF0E97" w:rsidP="00BF0E97">
            <w:pPr>
              <w:spacing w:line="340" w:lineRule="exact"/>
              <w:jc w:val="center"/>
              <w:rPr>
                <w:rFonts w:hAnsi="ＭＳ 明朝"/>
                <w:sz w:val="22"/>
                <w:szCs w:val="22"/>
              </w:rPr>
            </w:pPr>
            <w:r w:rsidRPr="006D468A">
              <w:rPr>
                <w:rFonts w:hAnsi="ＭＳ 明朝" w:hint="eastAsia"/>
                <w:sz w:val="22"/>
                <w:szCs w:val="22"/>
              </w:rPr>
              <w:t>延　　　長</w:t>
            </w:r>
          </w:p>
        </w:tc>
      </w:tr>
      <w:tr w:rsidR="00BF0E97" w:rsidRPr="006D468A" w:rsidTr="00BF0E97">
        <w:trPr>
          <w:trHeight w:val="717"/>
        </w:trPr>
        <w:tc>
          <w:tcPr>
            <w:tcW w:w="2165" w:type="dxa"/>
            <w:gridSpan w:val="2"/>
            <w:vMerge/>
            <w:tcBorders>
              <w:bottom w:val="single" w:sz="4" w:space="0" w:color="auto"/>
            </w:tcBorders>
            <w:vAlign w:val="center"/>
          </w:tcPr>
          <w:p w:rsidR="00BF0E97" w:rsidRPr="006D468A" w:rsidRDefault="00BF0E97" w:rsidP="00BF0E97">
            <w:pPr>
              <w:spacing w:line="340" w:lineRule="exact"/>
              <w:jc w:val="distribute"/>
              <w:rPr>
                <w:rFonts w:hAnsi="ＭＳ 明朝"/>
                <w:sz w:val="22"/>
                <w:szCs w:val="22"/>
              </w:rPr>
            </w:pPr>
          </w:p>
        </w:tc>
        <w:tc>
          <w:tcPr>
            <w:tcW w:w="2324" w:type="dxa"/>
            <w:tcBorders>
              <w:top w:val="single" w:sz="4" w:space="0" w:color="auto"/>
              <w:bottom w:val="single" w:sz="4" w:space="0" w:color="auto"/>
              <w:right w:val="single" w:sz="4" w:space="0" w:color="auto"/>
            </w:tcBorders>
          </w:tcPr>
          <w:p w:rsidR="00BF0E97" w:rsidRPr="006D468A" w:rsidRDefault="00BF0E97" w:rsidP="00BF0E97">
            <w:pPr>
              <w:spacing w:line="340" w:lineRule="exact"/>
              <w:rPr>
                <w:rFonts w:hAnsi="ＭＳ 明朝"/>
                <w:sz w:val="22"/>
                <w:szCs w:val="22"/>
              </w:rPr>
            </w:pPr>
          </w:p>
        </w:tc>
        <w:tc>
          <w:tcPr>
            <w:tcW w:w="2324" w:type="dxa"/>
            <w:tcBorders>
              <w:top w:val="single" w:sz="4" w:space="0" w:color="auto"/>
              <w:left w:val="single" w:sz="4" w:space="0" w:color="auto"/>
              <w:bottom w:val="single" w:sz="4" w:space="0" w:color="auto"/>
              <w:right w:val="single" w:sz="4" w:space="0" w:color="auto"/>
            </w:tcBorders>
          </w:tcPr>
          <w:p w:rsidR="00BF0E97" w:rsidRPr="006D468A" w:rsidRDefault="00BF0E97" w:rsidP="00BF0E97">
            <w:pPr>
              <w:spacing w:line="340" w:lineRule="exact"/>
              <w:rPr>
                <w:rFonts w:hAnsi="ＭＳ 明朝"/>
                <w:sz w:val="22"/>
                <w:szCs w:val="22"/>
              </w:rPr>
            </w:pPr>
          </w:p>
        </w:tc>
        <w:tc>
          <w:tcPr>
            <w:tcW w:w="2325" w:type="dxa"/>
            <w:tcBorders>
              <w:top w:val="single" w:sz="4" w:space="0" w:color="auto"/>
              <w:left w:val="single" w:sz="4" w:space="0" w:color="auto"/>
              <w:bottom w:val="single" w:sz="4" w:space="0" w:color="auto"/>
            </w:tcBorders>
          </w:tcPr>
          <w:p w:rsidR="00BF0E97" w:rsidRPr="006D468A" w:rsidRDefault="00BF0E97" w:rsidP="00BF0E97">
            <w:pPr>
              <w:spacing w:line="340" w:lineRule="exact"/>
              <w:rPr>
                <w:rFonts w:hAnsi="ＭＳ 明朝"/>
                <w:sz w:val="22"/>
                <w:szCs w:val="22"/>
              </w:rPr>
            </w:pPr>
          </w:p>
        </w:tc>
      </w:tr>
      <w:tr w:rsidR="00BF0E97" w:rsidRPr="006D468A" w:rsidTr="00BF0E97">
        <w:trPr>
          <w:trHeight w:val="422"/>
        </w:trPr>
        <w:tc>
          <w:tcPr>
            <w:tcW w:w="2165" w:type="dxa"/>
            <w:gridSpan w:val="2"/>
            <w:vMerge w:val="restart"/>
            <w:tcBorders>
              <w:top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検査方法</w:t>
            </w:r>
          </w:p>
        </w:tc>
        <w:tc>
          <w:tcPr>
            <w:tcW w:w="2324" w:type="dxa"/>
            <w:tcBorders>
              <w:top w:val="single" w:sz="4" w:space="0" w:color="auto"/>
              <w:bottom w:val="single" w:sz="4" w:space="0" w:color="auto"/>
              <w:right w:val="single" w:sz="4" w:space="0" w:color="auto"/>
            </w:tcBorders>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管の常用圧力</w:t>
            </w:r>
          </w:p>
        </w:tc>
        <w:tc>
          <w:tcPr>
            <w:tcW w:w="2324" w:type="dxa"/>
            <w:tcBorders>
              <w:top w:val="single" w:sz="4" w:space="0" w:color="auto"/>
              <w:left w:val="single" w:sz="4" w:space="0" w:color="auto"/>
              <w:bottom w:val="single" w:sz="4" w:space="0" w:color="auto"/>
              <w:right w:val="single" w:sz="4" w:space="0" w:color="auto"/>
            </w:tcBorders>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水圧・気密・検査圧力</w:t>
            </w:r>
          </w:p>
        </w:tc>
        <w:tc>
          <w:tcPr>
            <w:tcW w:w="2325" w:type="dxa"/>
            <w:tcBorders>
              <w:top w:val="single" w:sz="4" w:space="0" w:color="auto"/>
              <w:left w:val="single" w:sz="4" w:space="0" w:color="auto"/>
              <w:bottom w:val="single" w:sz="4" w:space="0" w:color="auto"/>
            </w:tcBorders>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漏えいその他結果</w:t>
            </w:r>
          </w:p>
        </w:tc>
      </w:tr>
      <w:tr w:rsidR="00BF0E97" w:rsidRPr="006D468A" w:rsidTr="00BF0E97">
        <w:trPr>
          <w:trHeight w:val="691"/>
        </w:trPr>
        <w:tc>
          <w:tcPr>
            <w:tcW w:w="2165" w:type="dxa"/>
            <w:gridSpan w:val="2"/>
            <w:vMerge/>
            <w:tcBorders>
              <w:bottom w:val="single" w:sz="4" w:space="0" w:color="auto"/>
            </w:tcBorders>
            <w:vAlign w:val="center"/>
          </w:tcPr>
          <w:p w:rsidR="00BF0E97" w:rsidRPr="006D468A" w:rsidRDefault="00BF0E97" w:rsidP="00BF0E97">
            <w:pPr>
              <w:spacing w:line="340" w:lineRule="exact"/>
              <w:jc w:val="distribute"/>
              <w:rPr>
                <w:rFonts w:hAnsi="ＭＳ 明朝"/>
                <w:sz w:val="22"/>
                <w:szCs w:val="22"/>
              </w:rPr>
            </w:pPr>
          </w:p>
        </w:tc>
        <w:tc>
          <w:tcPr>
            <w:tcW w:w="2324" w:type="dxa"/>
            <w:tcBorders>
              <w:top w:val="single" w:sz="4" w:space="0" w:color="auto"/>
              <w:bottom w:val="single" w:sz="4" w:space="0" w:color="auto"/>
              <w:right w:val="single" w:sz="4" w:space="0" w:color="auto"/>
            </w:tcBorders>
          </w:tcPr>
          <w:p w:rsidR="00BF0E97" w:rsidRPr="006D468A" w:rsidRDefault="00BF0E97" w:rsidP="00BF0E97">
            <w:pPr>
              <w:spacing w:line="340" w:lineRule="exact"/>
              <w:rPr>
                <w:rFonts w:hAnsi="ＭＳ 明朝"/>
                <w:sz w:val="22"/>
                <w:szCs w:val="22"/>
              </w:rPr>
            </w:pPr>
          </w:p>
        </w:tc>
        <w:tc>
          <w:tcPr>
            <w:tcW w:w="2324" w:type="dxa"/>
            <w:tcBorders>
              <w:top w:val="single" w:sz="4" w:space="0" w:color="auto"/>
              <w:left w:val="single" w:sz="4" w:space="0" w:color="auto"/>
              <w:bottom w:val="single" w:sz="4" w:space="0" w:color="auto"/>
              <w:right w:val="single" w:sz="4" w:space="0" w:color="auto"/>
            </w:tcBorders>
          </w:tcPr>
          <w:p w:rsidR="00BF0E97" w:rsidRPr="006D468A" w:rsidRDefault="00BF0E97" w:rsidP="00BF0E97">
            <w:pPr>
              <w:spacing w:line="340" w:lineRule="exact"/>
              <w:rPr>
                <w:rFonts w:hAnsi="ＭＳ 明朝"/>
                <w:sz w:val="22"/>
                <w:szCs w:val="22"/>
              </w:rPr>
            </w:pPr>
          </w:p>
        </w:tc>
        <w:tc>
          <w:tcPr>
            <w:tcW w:w="2325" w:type="dxa"/>
            <w:tcBorders>
              <w:top w:val="single" w:sz="4" w:space="0" w:color="auto"/>
              <w:left w:val="single" w:sz="4" w:space="0" w:color="auto"/>
              <w:bottom w:val="single" w:sz="4" w:space="0" w:color="auto"/>
            </w:tcBorders>
          </w:tcPr>
          <w:p w:rsidR="00BF0E97" w:rsidRPr="006D468A" w:rsidRDefault="00BF0E97" w:rsidP="00BF0E97">
            <w:pPr>
              <w:spacing w:line="340" w:lineRule="exact"/>
              <w:rPr>
                <w:rFonts w:hAnsi="ＭＳ 明朝"/>
                <w:sz w:val="22"/>
                <w:szCs w:val="22"/>
              </w:rPr>
            </w:pPr>
          </w:p>
        </w:tc>
      </w:tr>
      <w:tr w:rsidR="00BF0E97" w:rsidRPr="006D468A" w:rsidTr="00BF0E97">
        <w:trPr>
          <w:trHeight w:val="701"/>
        </w:trPr>
        <w:tc>
          <w:tcPr>
            <w:tcW w:w="2165" w:type="dxa"/>
            <w:gridSpan w:val="2"/>
            <w:tcBorders>
              <w:top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施工年月日</w:t>
            </w:r>
          </w:p>
        </w:tc>
        <w:tc>
          <w:tcPr>
            <w:tcW w:w="2324" w:type="dxa"/>
            <w:tcBorders>
              <w:top w:val="single" w:sz="4" w:space="0" w:color="auto"/>
              <w:bottom w:val="single" w:sz="4" w:space="0" w:color="auto"/>
              <w:right w:val="single" w:sz="4" w:space="0" w:color="auto"/>
            </w:tcBorders>
            <w:vAlign w:val="center"/>
          </w:tcPr>
          <w:p w:rsidR="00BF0E97" w:rsidRPr="006D468A" w:rsidRDefault="00BF0E97" w:rsidP="00BF0E97">
            <w:pPr>
              <w:ind w:firstLineChars="100" w:firstLine="211"/>
              <w:jc w:val="right"/>
              <w:rPr>
                <w:rFonts w:hAnsi="ＭＳ 明朝"/>
                <w:sz w:val="21"/>
                <w:szCs w:val="22"/>
              </w:rPr>
            </w:pPr>
            <w:r w:rsidRPr="006D468A">
              <w:rPr>
                <w:rFonts w:hAnsi="ＭＳ 明朝" w:hint="eastAsia"/>
                <w:sz w:val="21"/>
                <w:szCs w:val="22"/>
              </w:rPr>
              <w:t>年　　月　　日</w:t>
            </w:r>
          </w:p>
        </w:tc>
        <w:tc>
          <w:tcPr>
            <w:tcW w:w="2324"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jc w:val="distribute"/>
              <w:rPr>
                <w:rFonts w:hAnsi="ＭＳ 明朝"/>
                <w:sz w:val="21"/>
                <w:szCs w:val="22"/>
              </w:rPr>
            </w:pPr>
            <w:r w:rsidRPr="006D468A">
              <w:rPr>
                <w:rFonts w:hAnsi="ＭＳ 明朝" w:hint="eastAsia"/>
                <w:sz w:val="21"/>
                <w:szCs w:val="22"/>
              </w:rPr>
              <w:t>完成年月日</w:t>
            </w:r>
          </w:p>
        </w:tc>
        <w:tc>
          <w:tcPr>
            <w:tcW w:w="2325" w:type="dxa"/>
            <w:tcBorders>
              <w:top w:val="single" w:sz="4" w:space="0" w:color="auto"/>
              <w:left w:val="single" w:sz="4" w:space="0" w:color="auto"/>
              <w:bottom w:val="single" w:sz="4" w:space="0" w:color="auto"/>
            </w:tcBorders>
            <w:vAlign w:val="center"/>
          </w:tcPr>
          <w:p w:rsidR="00BF0E97" w:rsidRPr="006D468A" w:rsidRDefault="00BF0E97" w:rsidP="00BF0E97">
            <w:pPr>
              <w:jc w:val="right"/>
              <w:rPr>
                <w:rFonts w:hAnsi="ＭＳ 明朝"/>
                <w:sz w:val="21"/>
                <w:szCs w:val="22"/>
              </w:rPr>
            </w:pPr>
            <w:r w:rsidRPr="006D468A">
              <w:rPr>
                <w:rFonts w:hAnsi="ＭＳ 明朝" w:hint="eastAsia"/>
                <w:sz w:val="21"/>
                <w:szCs w:val="22"/>
              </w:rPr>
              <w:t>年　　月　　日</w:t>
            </w:r>
          </w:p>
        </w:tc>
      </w:tr>
      <w:tr w:rsidR="00BF0E97" w:rsidRPr="006D468A" w:rsidTr="00BF0E97">
        <w:trPr>
          <w:trHeight w:val="696"/>
        </w:trPr>
        <w:tc>
          <w:tcPr>
            <w:tcW w:w="2165" w:type="dxa"/>
            <w:gridSpan w:val="2"/>
            <w:tcBorders>
              <w:top w:val="single" w:sz="4" w:space="0" w:color="auto"/>
              <w:bottom w:val="single" w:sz="4" w:space="0" w:color="auto"/>
            </w:tcBorders>
            <w:vAlign w:val="center"/>
          </w:tcPr>
          <w:p w:rsidR="00BF0E97" w:rsidRPr="006D468A" w:rsidRDefault="00BF0E97" w:rsidP="00BF0E97">
            <w:pPr>
              <w:spacing w:line="340" w:lineRule="exact"/>
              <w:jc w:val="distribute"/>
              <w:rPr>
                <w:rFonts w:hAnsi="ＭＳ 明朝"/>
                <w:sz w:val="22"/>
                <w:szCs w:val="22"/>
              </w:rPr>
            </w:pPr>
            <w:r w:rsidRPr="006D468A">
              <w:rPr>
                <w:rFonts w:hAnsi="ＭＳ 明朝" w:hint="eastAsia"/>
                <w:sz w:val="22"/>
                <w:szCs w:val="22"/>
              </w:rPr>
              <w:t>施工業者名</w:t>
            </w:r>
          </w:p>
        </w:tc>
        <w:tc>
          <w:tcPr>
            <w:tcW w:w="6973" w:type="dxa"/>
            <w:gridSpan w:val="3"/>
            <w:tcBorders>
              <w:top w:val="single" w:sz="4" w:space="0" w:color="auto"/>
              <w:bottom w:val="single" w:sz="4" w:space="0" w:color="auto"/>
            </w:tcBorders>
          </w:tcPr>
          <w:p w:rsidR="00BF0E97" w:rsidRPr="006D468A" w:rsidRDefault="00BF0E97" w:rsidP="00BF0E97">
            <w:pPr>
              <w:spacing w:line="340" w:lineRule="exact"/>
              <w:rPr>
                <w:rFonts w:hAnsi="ＭＳ 明朝"/>
                <w:sz w:val="22"/>
                <w:szCs w:val="22"/>
              </w:rPr>
            </w:pPr>
          </w:p>
        </w:tc>
      </w:tr>
      <w:tr w:rsidR="00BF0E97" w:rsidRPr="006D468A" w:rsidTr="00BF0E97">
        <w:trPr>
          <w:trHeight w:val="856"/>
        </w:trPr>
        <w:tc>
          <w:tcPr>
            <w:tcW w:w="9138" w:type="dxa"/>
            <w:gridSpan w:val="5"/>
            <w:tcBorders>
              <w:bottom w:val="single" w:sz="4" w:space="0" w:color="auto"/>
            </w:tcBorders>
            <w:vAlign w:val="center"/>
          </w:tcPr>
          <w:p w:rsidR="00BF0E97" w:rsidRPr="006D468A" w:rsidRDefault="00BF0E97" w:rsidP="00BF0E97">
            <w:pPr>
              <w:spacing w:line="340" w:lineRule="exact"/>
              <w:jc w:val="left"/>
              <w:rPr>
                <w:rFonts w:hAnsi="ＭＳ 明朝"/>
                <w:sz w:val="22"/>
                <w:szCs w:val="22"/>
              </w:rPr>
            </w:pPr>
            <w:r w:rsidRPr="006D468A">
              <w:rPr>
                <w:rFonts w:hAnsi="ＭＳ 明朝" w:hint="eastAsia"/>
                <w:sz w:val="22"/>
                <w:szCs w:val="22"/>
              </w:rPr>
              <w:t>配管部分の施工及び検査方法その他結果、上記のとおりでありましたので、報告します。</w:t>
            </w:r>
          </w:p>
        </w:tc>
      </w:tr>
    </w:tbl>
    <w:p w:rsidR="00BF0E97" w:rsidRPr="006D468A" w:rsidRDefault="00BF0E97" w:rsidP="00BF0E97">
      <w:pPr>
        <w:spacing w:line="340" w:lineRule="exact"/>
        <w:rPr>
          <w:rFonts w:hAnsi="ＭＳ 明朝"/>
          <w:sz w:val="21"/>
          <w:szCs w:val="22"/>
        </w:rPr>
      </w:pPr>
      <w:r w:rsidRPr="006D468A">
        <w:rPr>
          <w:rFonts w:hAnsi="ＭＳ 明朝" w:hint="eastAsia"/>
          <w:sz w:val="21"/>
          <w:szCs w:val="22"/>
        </w:rPr>
        <w:t>備考　検査の状況が確認できる写真を添付すること。</w:t>
      </w:r>
    </w:p>
    <w:p w:rsidR="00E662E9" w:rsidRPr="00BF0E97" w:rsidRDefault="00BF0E97" w:rsidP="00561931">
      <w:pPr>
        <w:spacing w:line="480" w:lineRule="auto"/>
      </w:pPr>
      <w:r w:rsidRPr="006D468A">
        <w:rPr>
          <w:rFonts w:hAnsi="ＭＳ 明朝" w:hint="eastAsia"/>
          <w:sz w:val="22"/>
          <w:szCs w:val="22"/>
        </w:rPr>
        <w:t xml:space="preserve">　</w:t>
      </w:r>
      <w:bookmarkEnd w:id="0"/>
      <w:bookmarkEnd w:id="1"/>
      <w:bookmarkEnd w:id="2"/>
    </w:p>
    <w:sectPr w:rsidR="00E662E9" w:rsidRPr="00BF0E97" w:rsidSect="00BA4DE2">
      <w:pgSz w:w="11907" w:h="16840" w:code="9"/>
      <w:pgMar w:top="1701" w:right="1418" w:bottom="1134" w:left="1418" w:header="0" w:footer="567" w:gutter="0"/>
      <w:cols w:space="425"/>
      <w:docGrid w:type="linesAndChars" w:linePitch="31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1F" w:rsidRDefault="00CD071F" w:rsidP="00CD6AF7">
      <w:r>
        <w:separator/>
      </w:r>
    </w:p>
  </w:endnote>
  <w:endnote w:type="continuationSeparator" w:id="0">
    <w:p w:rsidR="00CD071F" w:rsidRDefault="00CD071F" w:rsidP="00C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1F" w:rsidRDefault="00CD071F" w:rsidP="00CD6AF7">
      <w:r>
        <w:separator/>
      </w:r>
    </w:p>
  </w:footnote>
  <w:footnote w:type="continuationSeparator" w:id="0">
    <w:p w:rsidR="00CD071F" w:rsidRDefault="00CD071F" w:rsidP="00C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74593"/>
    <w:rsid w:val="00075366"/>
    <w:rsid w:val="000F04B1"/>
    <w:rsid w:val="000F14B6"/>
    <w:rsid w:val="00126099"/>
    <w:rsid w:val="00175543"/>
    <w:rsid w:val="001C6B4C"/>
    <w:rsid w:val="0025125A"/>
    <w:rsid w:val="00312F0D"/>
    <w:rsid w:val="00316B93"/>
    <w:rsid w:val="00330933"/>
    <w:rsid w:val="003642C3"/>
    <w:rsid w:val="003850F4"/>
    <w:rsid w:val="00395942"/>
    <w:rsid w:val="003B71DE"/>
    <w:rsid w:val="00402178"/>
    <w:rsid w:val="00406FCF"/>
    <w:rsid w:val="0045650E"/>
    <w:rsid w:val="0048430B"/>
    <w:rsid w:val="004C0BBE"/>
    <w:rsid w:val="004F1B50"/>
    <w:rsid w:val="004F701B"/>
    <w:rsid w:val="0053739B"/>
    <w:rsid w:val="00561931"/>
    <w:rsid w:val="005D2F1C"/>
    <w:rsid w:val="006020D8"/>
    <w:rsid w:val="006879C5"/>
    <w:rsid w:val="006B063A"/>
    <w:rsid w:val="006D468A"/>
    <w:rsid w:val="006E1956"/>
    <w:rsid w:val="006F4181"/>
    <w:rsid w:val="007066A2"/>
    <w:rsid w:val="00710079"/>
    <w:rsid w:val="00740B61"/>
    <w:rsid w:val="0077461D"/>
    <w:rsid w:val="00782579"/>
    <w:rsid w:val="00795F92"/>
    <w:rsid w:val="007B15CD"/>
    <w:rsid w:val="007D2BBE"/>
    <w:rsid w:val="007D47E7"/>
    <w:rsid w:val="00853208"/>
    <w:rsid w:val="008B37EB"/>
    <w:rsid w:val="008C673B"/>
    <w:rsid w:val="008F3753"/>
    <w:rsid w:val="00915EFA"/>
    <w:rsid w:val="009A128B"/>
    <w:rsid w:val="009A5BB2"/>
    <w:rsid w:val="009D3A17"/>
    <w:rsid w:val="00A5663A"/>
    <w:rsid w:val="00A658FF"/>
    <w:rsid w:val="00A82BE0"/>
    <w:rsid w:val="00AA5C86"/>
    <w:rsid w:val="00B11E3F"/>
    <w:rsid w:val="00B45EF8"/>
    <w:rsid w:val="00B46F9E"/>
    <w:rsid w:val="00B6150A"/>
    <w:rsid w:val="00BA4DE2"/>
    <w:rsid w:val="00BB5EC1"/>
    <w:rsid w:val="00BD03E5"/>
    <w:rsid w:val="00BF0E97"/>
    <w:rsid w:val="00C3014A"/>
    <w:rsid w:val="00CA6123"/>
    <w:rsid w:val="00CD071F"/>
    <w:rsid w:val="00CD522B"/>
    <w:rsid w:val="00CD6AF7"/>
    <w:rsid w:val="00D05964"/>
    <w:rsid w:val="00D36B01"/>
    <w:rsid w:val="00D87034"/>
    <w:rsid w:val="00DB7839"/>
    <w:rsid w:val="00DF16D6"/>
    <w:rsid w:val="00E662E9"/>
    <w:rsid w:val="00E66ADF"/>
    <w:rsid w:val="00EF7288"/>
    <w:rsid w:val="00F02C9F"/>
    <w:rsid w:val="00F5277D"/>
    <w:rsid w:val="00F752CF"/>
    <w:rsid w:val="00FB1593"/>
    <w:rsid w:val="00FE36B1"/>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83D2BD-E5EB-44CD-94EB-9C4F3E0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sz w:val="18"/>
      <w:szCs w:val="18"/>
    </w:rPr>
  </w:style>
  <w:style w:type="character" w:customStyle="1" w:styleId="a4">
    <w:name w:val="吹き出し (文字)"/>
    <w:basedOn w:val="a0"/>
    <w:link w:val="a3"/>
    <w:uiPriority w:val="99"/>
    <w:semiHidden/>
    <w:locked/>
    <w:rsid w:val="00BF0E97"/>
    <w:rPr>
      <w:rFonts w:ascii="Arial" w:eastAsia="ＭＳ ゴシック" w:hAnsi="Arial" w:cs="Times New Roman"/>
      <w:kern w:val="2"/>
      <w:sz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Times New Roman"/>
      <w:kern w:val="2"/>
      <w:sz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Times New Roman"/>
      <w:kern w:val="2"/>
      <w:sz w:val="24"/>
    </w:rPr>
  </w:style>
  <w:style w:type="paragraph" w:styleId="a9">
    <w:name w:val="Note Heading"/>
    <w:basedOn w:val="a"/>
    <w:next w:val="a"/>
    <w:link w:val="aa"/>
    <w:uiPriority w:val="99"/>
    <w:unhideWhenUsed/>
    <w:rsid w:val="00BF0E97"/>
    <w:pPr>
      <w:spacing w:line="480" w:lineRule="auto"/>
      <w:jc w:val="center"/>
    </w:pPr>
    <w:rPr>
      <w:rFonts w:ascii="Century"/>
      <w:sz w:val="21"/>
      <w:szCs w:val="22"/>
    </w:rPr>
  </w:style>
  <w:style w:type="character" w:customStyle="1" w:styleId="aa">
    <w:name w:val="記 (文字)"/>
    <w:basedOn w:val="a0"/>
    <w:link w:val="a9"/>
    <w:uiPriority w:val="99"/>
    <w:locked/>
    <w:rsid w:val="00BF0E97"/>
    <w:rPr>
      <w:rFonts w:cs="Times New Roman"/>
      <w:kern w:val="2"/>
      <w:sz w:val="22"/>
    </w:rPr>
  </w:style>
  <w:style w:type="paragraph" w:styleId="ab">
    <w:name w:val="Date"/>
    <w:basedOn w:val="a"/>
    <w:next w:val="a"/>
    <w:link w:val="ac"/>
    <w:uiPriority w:val="99"/>
    <w:unhideWhenUsed/>
    <w:rsid w:val="00BF0E97"/>
    <w:pPr>
      <w:spacing w:line="480" w:lineRule="auto"/>
    </w:pPr>
    <w:rPr>
      <w:rFonts w:ascii="Century"/>
      <w:kern w:val="0"/>
      <w:sz w:val="20"/>
      <w:szCs w:val="20"/>
    </w:rPr>
  </w:style>
  <w:style w:type="character" w:customStyle="1" w:styleId="ac">
    <w:name w:val="日付 (文字)"/>
    <w:basedOn w:val="a0"/>
    <w:link w:val="ab"/>
    <w:uiPriority w:val="99"/>
    <w:locked/>
    <w:rsid w:val="00BF0E97"/>
    <w:rPr>
      <w:rFonts w:ascii="ＭＳ 明朝" w:cs="Times New Roman"/>
      <w:kern w:val="2"/>
      <w:sz w:val="24"/>
    </w:rPr>
  </w:style>
  <w:style w:type="paragraph" w:styleId="ad">
    <w:name w:val="Document Map"/>
    <w:basedOn w:val="a"/>
    <w:link w:val="ae"/>
    <w:uiPriority w:val="99"/>
    <w:unhideWhenUsed/>
    <w:rsid w:val="00BF0E97"/>
    <w:pPr>
      <w:spacing w:line="480" w:lineRule="auto"/>
    </w:pPr>
    <w:rPr>
      <w:rFonts w:ascii="MS UI Gothic" w:eastAsia="MS UI Gothic"/>
      <w:kern w:val="0"/>
      <w:sz w:val="18"/>
      <w:szCs w:val="18"/>
    </w:rPr>
  </w:style>
  <w:style w:type="character" w:customStyle="1" w:styleId="ae">
    <w:name w:val="見出しマップ (文字)"/>
    <w:basedOn w:val="a0"/>
    <w:link w:val="ad"/>
    <w:uiPriority w:val="99"/>
    <w:locked/>
    <w:rsid w:val="00BF0E97"/>
    <w:rPr>
      <w:rFonts w:ascii="MS UI Gothic" w:eastAsia="MS UI Gothic" w:cs="Times New Roman"/>
      <w:kern w:val="2"/>
      <w:sz w:val="18"/>
    </w:rPr>
  </w:style>
  <w:style w:type="paragraph" w:styleId="af">
    <w:name w:val="Closing"/>
    <w:basedOn w:val="a"/>
    <w:link w:val="af0"/>
    <w:uiPriority w:val="99"/>
    <w:unhideWhenUsed/>
    <w:rsid w:val="00BF0E97"/>
    <w:pPr>
      <w:spacing w:line="480" w:lineRule="auto"/>
      <w:jc w:val="right"/>
    </w:pPr>
    <w:rPr>
      <w:rFonts w:ascii="Century"/>
      <w:sz w:val="21"/>
      <w:szCs w:val="22"/>
    </w:rPr>
  </w:style>
  <w:style w:type="character" w:customStyle="1" w:styleId="af0">
    <w:name w:val="結語 (文字)"/>
    <w:basedOn w:val="a0"/>
    <w:link w:val="af"/>
    <w:uiPriority w:val="99"/>
    <w:locked/>
    <w:rsid w:val="00BF0E97"/>
    <w:rPr>
      <w:rFonts w:cs="Times New Roman"/>
      <w:kern w:val="2"/>
      <w:sz w:val="22"/>
    </w:rPr>
  </w:style>
  <w:style w:type="character" w:styleId="af1">
    <w:name w:val="Hyperlink"/>
    <w:basedOn w:val="a0"/>
    <w:uiPriority w:val="99"/>
    <w:unhideWhenUsed/>
    <w:rsid w:val="00BF0E97"/>
    <w:rPr>
      <w:rFonts w:cs="Times New Roman"/>
      <w:color w:val="0000FF"/>
      <w:u w:val="single"/>
    </w:rPr>
  </w:style>
  <w:style w:type="paragraph" w:customStyle="1" w:styleId="font0">
    <w:name w:val="font0"/>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2">
    <w:name w:val="xl72"/>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BF0E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BF0E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5">
    <w:name w:val="xl85"/>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7">
    <w:name w:val="xl87"/>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BF0E9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BF0E97"/>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BF0E9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BF0E9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BF0E9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BF0E97"/>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BF0E9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2">
    <w:name w:val="xl102"/>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3">
    <w:name w:val="xl10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4">
    <w:name w:val="xl104"/>
    <w:basedOn w:val="a"/>
    <w:rsid w:val="00BF0E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5">
    <w:name w:val="xl105"/>
    <w:basedOn w:val="a"/>
    <w:rsid w:val="00BF0E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6">
    <w:name w:val="xl106"/>
    <w:basedOn w:val="a"/>
    <w:rsid w:val="00BF0E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BF0E9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BF0E9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1">
    <w:name w:val="xl111"/>
    <w:basedOn w:val="a"/>
    <w:rsid w:val="00BF0E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2">
    <w:name w:val="xl112"/>
    <w:basedOn w:val="a"/>
    <w:rsid w:val="00BF0E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7">
    <w:name w:val="xl117"/>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F0E9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2">
    <w:name w:val="No Spacing"/>
    <w:uiPriority w:val="1"/>
    <w:qFormat/>
    <w:rsid w:val="00BF0E97"/>
    <w:pPr>
      <w:widowControl w:val="0"/>
      <w:jc w:val="both"/>
    </w:pPr>
    <w:rPr>
      <w:kern w:val="2"/>
      <w:sz w:val="21"/>
      <w:szCs w:val="22"/>
    </w:rPr>
  </w:style>
  <w:style w:type="paragraph" w:styleId="af3">
    <w:name w:val="List Paragraph"/>
    <w:basedOn w:val="a"/>
    <w:uiPriority w:val="34"/>
    <w:qFormat/>
    <w:rsid w:val="00BF0E9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2013-03-27T23:59:00Z</cp:lastPrinted>
  <dcterms:created xsi:type="dcterms:W3CDTF">2022-05-18T04:33:00Z</dcterms:created>
  <dcterms:modified xsi:type="dcterms:W3CDTF">2022-05-18T04:33:00Z</dcterms:modified>
</cp:coreProperties>
</file>